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EC1989" w14:textId="77777777" w:rsidR="00691DD0" w:rsidRDefault="00691DD0" w:rsidP="008D17E6">
      <w:pPr>
        <w:pStyle w:val="docdata"/>
        <w:spacing w:before="120" w:beforeAutospacing="0" w:after="120" w:afterAutospacing="0" w:line="20" w:lineRule="atLeast"/>
        <w:ind w:right="34"/>
        <w:jc w:val="center"/>
        <w:rPr>
          <w:rFonts w:ascii="TeX Gyre Pagella" w:hAnsi="TeX Gyre Pagella"/>
          <w:b/>
          <w:bCs/>
          <w:color w:val="000000"/>
          <w:sz w:val="44"/>
          <w:szCs w:val="44"/>
          <w:lang w:val="en-GB"/>
        </w:rPr>
      </w:pPr>
    </w:p>
    <w:p w14:paraId="7328FEE7" w14:textId="6AA68A7E" w:rsidR="00605E08" w:rsidRPr="004150D4" w:rsidRDefault="00605E08" w:rsidP="00301D77">
      <w:pPr>
        <w:pStyle w:val="TitlePaperProceedingsDigiTech"/>
      </w:pPr>
      <w:r w:rsidRPr="004150D4">
        <w:t>Title of the research proposal</w:t>
      </w:r>
      <w:r w:rsidR="00566DE3">
        <w:t xml:space="preserve"> for the Proceedings of the Doctoral colloquium DigiTech</w:t>
      </w:r>
    </w:p>
    <w:p w14:paraId="06C7D00B" w14:textId="17C837F7" w:rsidR="00605E08" w:rsidRPr="004150D4" w:rsidRDefault="00605E08" w:rsidP="006C5DE4">
      <w:pPr>
        <w:pStyle w:val="StandardWeb"/>
        <w:spacing w:before="0" w:beforeAutospacing="0" w:after="349" w:afterAutospacing="0" w:line="20" w:lineRule="atLeast"/>
        <w:ind w:right="28"/>
        <w:jc w:val="center"/>
        <w:rPr>
          <w:rFonts w:ascii="TeX Gyre Pagella" w:hAnsi="TeX Gyre Pagella"/>
          <w:lang w:val="en-GB"/>
        </w:rPr>
      </w:pPr>
      <w:r w:rsidRPr="004150D4">
        <w:rPr>
          <w:rFonts w:ascii="TeX Gyre Pagella" w:hAnsi="TeX Gyre Pagella"/>
          <w:color w:val="000000"/>
          <w:sz w:val="16"/>
          <w:szCs w:val="16"/>
          <w:lang w:val="en-GB"/>
        </w:rPr>
        <w:t>Author’s name</w:t>
      </w:r>
      <w:proofErr w:type="gramStart"/>
      <w:r w:rsidRPr="004150D4">
        <w:rPr>
          <w:rFonts w:ascii="TeX Gyre Pagella" w:hAnsi="TeX Gyre Pagella"/>
          <w:color w:val="000000"/>
          <w:sz w:val="16"/>
          <w:szCs w:val="16"/>
          <w:lang w:val="en-GB"/>
        </w:rPr>
        <w:t>¹  Author’s</w:t>
      </w:r>
      <w:proofErr w:type="gramEnd"/>
      <w:r w:rsidRPr="004150D4">
        <w:rPr>
          <w:rFonts w:ascii="TeX Gyre Pagella" w:hAnsi="TeX Gyre Pagella"/>
          <w:color w:val="000000"/>
          <w:sz w:val="16"/>
          <w:szCs w:val="16"/>
          <w:lang w:val="en-GB"/>
        </w:rPr>
        <w:t xml:space="preserve"> name²</w:t>
      </w:r>
    </w:p>
    <w:p w14:paraId="3A84EDAB" w14:textId="6686459C" w:rsidR="00605E08" w:rsidRPr="00982BF1" w:rsidRDefault="00605E08" w:rsidP="006C5DE4">
      <w:pPr>
        <w:pStyle w:val="StandardWeb"/>
        <w:spacing w:before="0" w:beforeAutospacing="0" w:after="111" w:afterAutospacing="0" w:line="20" w:lineRule="atLeast"/>
        <w:rPr>
          <w:rFonts w:ascii="TeX Gyre Pagella" w:hAnsi="TeX Gyre Pagella"/>
          <w:lang w:val="en-GB"/>
        </w:rPr>
      </w:pPr>
      <w:r w:rsidRPr="00982BF1">
        <w:rPr>
          <w:rFonts w:ascii="TeX Gyre Pagella" w:hAnsi="TeX Gyre Pagella"/>
          <w:i/>
          <w:iCs/>
          <w:color w:val="000000"/>
          <w:sz w:val="12"/>
          <w:szCs w:val="12"/>
          <w:lang w:val="en-GB"/>
        </w:rPr>
        <w:t>¹ Author’s institution and faculty; doctoral candidate and corresponding author</w:t>
      </w:r>
    </w:p>
    <w:p w14:paraId="189E9164" w14:textId="75311C04" w:rsidR="00605E08" w:rsidRPr="00982BF1" w:rsidRDefault="00605E08" w:rsidP="006C5DE4">
      <w:pPr>
        <w:pStyle w:val="StandardWeb"/>
        <w:spacing w:before="0" w:beforeAutospacing="0" w:after="419" w:afterAutospacing="0" w:line="20" w:lineRule="atLeast"/>
        <w:rPr>
          <w:rFonts w:ascii="TeX Gyre Pagella" w:hAnsi="TeX Gyre Pagella"/>
          <w:lang w:val="en-GB"/>
        </w:rPr>
      </w:pPr>
      <w:r w:rsidRPr="00982BF1">
        <w:rPr>
          <w:rFonts w:ascii="TeX Gyre Pagella" w:hAnsi="TeX Gyre Pagella"/>
          <w:i/>
          <w:iCs/>
          <w:color w:val="000000"/>
          <w:sz w:val="12"/>
          <w:szCs w:val="12"/>
          <w:lang w:val="en-GB"/>
        </w:rPr>
        <w:t>² Author’s institution and faculty; supervisor</w:t>
      </w:r>
    </w:p>
    <w:p w14:paraId="163C5BC2" w14:textId="1D69754E" w:rsidR="00605E08" w:rsidRPr="004150D4" w:rsidRDefault="00605E08" w:rsidP="00EC6AA7">
      <w:pPr>
        <w:pStyle w:val="StandardWeb"/>
        <w:spacing w:before="0" w:beforeAutospacing="0" w:after="480" w:afterAutospacing="0" w:line="20" w:lineRule="atLeast"/>
        <w:ind w:left="6"/>
        <w:jc w:val="center"/>
        <w:rPr>
          <w:rFonts w:ascii="TeX Gyre Pagella" w:hAnsi="TeX Gyre Pagella"/>
          <w:color w:val="7F7F7F"/>
          <w:sz w:val="16"/>
          <w:szCs w:val="16"/>
          <w:lang w:val="en-GB"/>
        </w:rPr>
      </w:pPr>
      <w:r w:rsidRPr="004150D4">
        <w:rPr>
          <w:rFonts w:ascii="TeX Gyre Pagella" w:hAnsi="TeX Gyre Pagella"/>
          <w:color w:val="7F7F7F"/>
          <w:sz w:val="16"/>
          <w:szCs w:val="16"/>
          <w:lang w:val="en-GB"/>
        </w:rPr>
        <w:t>DOI (https://... is inserted by the library)</w:t>
      </w:r>
    </w:p>
    <w:p w14:paraId="06167C15" w14:textId="610C73F3" w:rsidR="007577FC" w:rsidRPr="004150D4" w:rsidRDefault="004A5429" w:rsidP="00CB4E0F">
      <w:pPr>
        <w:pStyle w:val="StandardWeb"/>
        <w:spacing w:before="0" w:beforeAutospacing="0" w:after="120" w:afterAutospacing="0" w:line="20" w:lineRule="atLeast"/>
        <w:ind w:left="6"/>
        <w:rPr>
          <w:rFonts w:ascii="TeX Gyre Pagella" w:hAnsi="TeX Gyre Pagella"/>
          <w:color w:val="0059B3"/>
          <w:sz w:val="37"/>
          <w:szCs w:val="37"/>
          <w:lang w:val="en-GB"/>
        </w:rPr>
      </w:pPr>
      <w:r w:rsidRPr="00EC6AA7">
        <w:rPr>
          <w:rFonts w:ascii="TeX Gyre Pagella" w:hAnsi="TeX Gyre Pagella"/>
          <w:b/>
          <w:bCs/>
          <w:noProof/>
          <w:sz w:val="22"/>
          <w:szCs w:val="22"/>
          <w:lang w:val="en-GB"/>
        </w:rPr>
        <w:drawing>
          <wp:anchor distT="0" distB="0" distL="114300" distR="114300" simplePos="0" relativeHeight="251660288" behindDoc="0" locked="0" layoutInCell="1" allowOverlap="1" wp14:anchorId="67DF9943" wp14:editId="71AD362B">
            <wp:simplePos x="0" y="0"/>
            <wp:positionH relativeFrom="margin">
              <wp:posOffset>0</wp:posOffset>
            </wp:positionH>
            <wp:positionV relativeFrom="paragraph">
              <wp:posOffset>226060</wp:posOffset>
            </wp:positionV>
            <wp:extent cx="5976000" cy="43462"/>
            <wp:effectExtent l="0" t="0" r="0" b="0"/>
            <wp:wrapNone/>
            <wp:docPr id="2052988684"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2988684" name=""/>
                    <pic:cNvPicPr/>
                  </pic:nvPicPr>
                  <pic:blipFill>
                    <a:blip r:embed="rId8">
                      <a:extLst>
                        <a:ext uri="{28A0092B-C50C-407E-A947-70E740481C1C}">
                          <a14:useLocalDpi xmlns:a14="http://schemas.microsoft.com/office/drawing/2010/main" val="0"/>
                        </a:ext>
                      </a:extLst>
                    </a:blip>
                    <a:stretch>
                      <a:fillRect/>
                    </a:stretch>
                  </pic:blipFill>
                  <pic:spPr>
                    <a:xfrm>
                      <a:off x="0" y="0"/>
                      <a:ext cx="5976000" cy="43462"/>
                    </a:xfrm>
                    <a:prstGeom prst="rect">
                      <a:avLst/>
                    </a:prstGeom>
                  </pic:spPr>
                </pic:pic>
              </a:graphicData>
            </a:graphic>
            <wp14:sizeRelH relativeFrom="margin">
              <wp14:pctWidth>0</wp14:pctWidth>
            </wp14:sizeRelH>
            <wp14:sizeRelV relativeFrom="margin">
              <wp14:pctHeight>0</wp14:pctHeight>
            </wp14:sizeRelV>
          </wp:anchor>
        </w:drawing>
      </w:r>
      <w:r w:rsidR="00605E08" w:rsidRPr="00EC6AA7">
        <w:rPr>
          <w:rFonts w:ascii="TeX Gyre Pagella" w:hAnsi="TeX Gyre Pagella"/>
          <w:b/>
          <w:bCs/>
          <w:color w:val="0059B3"/>
          <w:lang w:val="en-GB"/>
        </w:rPr>
        <w:t>Abstract</w:t>
      </w:r>
    </w:p>
    <w:p w14:paraId="6F4CB269" w14:textId="03C49573" w:rsidR="007577FC" w:rsidRPr="00103FB3" w:rsidRDefault="007577FC" w:rsidP="00566DE3">
      <w:pPr>
        <w:pStyle w:val="AbstractProceedings"/>
      </w:pPr>
      <w:r w:rsidRPr="00103FB3">
        <w:t xml:space="preserve">Abstract in </w:t>
      </w:r>
      <w:proofErr w:type="spellStart"/>
      <w:r w:rsidRPr="00103FB3">
        <w:t>english</w:t>
      </w:r>
      <w:proofErr w:type="spellEnd"/>
      <w:r w:rsidRPr="00103FB3">
        <w:t xml:space="preserve">: The abstract provides a summary of your research outline. It contains motivation, research question, methodology, results, and implications and </w:t>
      </w:r>
      <w:proofErr w:type="gramStart"/>
      <w:r w:rsidRPr="00103FB3">
        <w:t>has to</w:t>
      </w:r>
      <w:proofErr w:type="gramEnd"/>
      <w:r w:rsidRPr="00103FB3">
        <w:t xml:space="preserve"> be written in a single, short paragraph of 250 - 300 words.</w:t>
      </w:r>
    </w:p>
    <w:p w14:paraId="6CC813EF" w14:textId="08CF396E" w:rsidR="007577FC" w:rsidRPr="00EC6AA7" w:rsidRDefault="007577FC" w:rsidP="00B25121">
      <w:pPr>
        <w:pStyle w:val="StandardWeb"/>
        <w:spacing w:before="0" w:beforeAutospacing="0" w:after="80" w:afterAutospacing="0" w:line="192" w:lineRule="auto"/>
        <w:rPr>
          <w:rFonts w:ascii="TeX Gyre Pagella" w:hAnsi="TeX Gyre Pagella"/>
          <w:i/>
          <w:iCs/>
          <w:sz w:val="22"/>
          <w:szCs w:val="22"/>
          <w:lang w:val="en-GB"/>
        </w:rPr>
      </w:pPr>
      <w:r w:rsidRPr="00103FB3">
        <w:rPr>
          <w:rFonts w:ascii="TeX Gyre Pagella" w:hAnsi="TeX Gyre Pagella"/>
          <w:i/>
          <w:iCs/>
          <w:sz w:val="21"/>
          <w:szCs w:val="21"/>
          <w:lang w:val="en-GB"/>
        </w:rPr>
        <w:t>Abstract</w:t>
      </w:r>
      <w:r w:rsidRPr="00EC6AA7">
        <w:rPr>
          <w:rFonts w:ascii="TeX Gyre Pagella" w:hAnsi="TeX Gyre Pagella"/>
          <w:i/>
          <w:iCs/>
          <w:sz w:val="22"/>
          <w:szCs w:val="22"/>
          <w:lang w:val="en-GB"/>
        </w:rPr>
        <w:t xml:space="preserve"> </w:t>
      </w:r>
      <w:r w:rsidR="001650B3" w:rsidRPr="00EC6AA7">
        <w:rPr>
          <w:rFonts w:ascii="TeX Gyre Pagella" w:hAnsi="TeX Gyre Pagella"/>
          <w:i/>
          <w:iCs/>
          <w:sz w:val="22"/>
          <w:szCs w:val="22"/>
          <w:lang w:val="en-GB"/>
        </w:rPr>
        <w:t>in Deutsch</w:t>
      </w:r>
    </w:p>
    <w:p w14:paraId="749B2CB6" w14:textId="77777777" w:rsidR="002D54F4" w:rsidRDefault="002D54F4" w:rsidP="002D54F4">
      <w:pPr>
        <w:pStyle w:val="StandardWeb"/>
        <w:spacing w:before="0" w:beforeAutospacing="0" w:after="0" w:afterAutospacing="0" w:line="20" w:lineRule="atLeast"/>
        <w:rPr>
          <w:rFonts w:ascii="TeX Gyre Pagella" w:hAnsi="TeX Gyre Pagella"/>
          <w:b/>
          <w:bCs/>
          <w:color w:val="0059B3"/>
          <w:lang w:val="en-GB"/>
        </w:rPr>
      </w:pPr>
    </w:p>
    <w:p w14:paraId="5B618216" w14:textId="4A2B279A" w:rsidR="001650B3" w:rsidRPr="00EC6AA7" w:rsidRDefault="004A5429" w:rsidP="004A5429">
      <w:pPr>
        <w:pStyle w:val="StandardWeb"/>
        <w:spacing w:before="0" w:beforeAutospacing="0" w:after="240" w:afterAutospacing="0" w:line="20" w:lineRule="atLeast"/>
        <w:rPr>
          <w:rFonts w:ascii="TeX Gyre Pagella" w:hAnsi="TeX Gyre Pagella"/>
          <w:color w:val="0059B3"/>
          <w:sz w:val="37"/>
          <w:szCs w:val="37"/>
          <w:lang w:val="en-GB"/>
        </w:rPr>
      </w:pPr>
      <w:r w:rsidRPr="00EC6AA7">
        <w:rPr>
          <w:rFonts w:ascii="TeX Gyre Pagella" w:hAnsi="TeX Gyre Pagella"/>
          <w:b/>
          <w:bCs/>
          <w:noProof/>
          <w:sz w:val="22"/>
          <w:szCs w:val="22"/>
          <w:lang w:val="en-GB"/>
        </w:rPr>
        <w:drawing>
          <wp:anchor distT="0" distB="0" distL="114300" distR="114300" simplePos="0" relativeHeight="251662336" behindDoc="0" locked="0" layoutInCell="1" allowOverlap="1" wp14:anchorId="5D1A2084" wp14:editId="438770BA">
            <wp:simplePos x="0" y="0"/>
            <wp:positionH relativeFrom="margin">
              <wp:align>right</wp:align>
            </wp:positionH>
            <wp:positionV relativeFrom="paragraph">
              <wp:posOffset>240665</wp:posOffset>
            </wp:positionV>
            <wp:extent cx="5976000" cy="43462"/>
            <wp:effectExtent l="0" t="0" r="0" b="0"/>
            <wp:wrapNone/>
            <wp:docPr id="1021459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2988684" name=""/>
                    <pic:cNvPicPr/>
                  </pic:nvPicPr>
                  <pic:blipFill>
                    <a:blip r:embed="rId8">
                      <a:extLst>
                        <a:ext uri="{28A0092B-C50C-407E-A947-70E740481C1C}">
                          <a14:useLocalDpi xmlns:a14="http://schemas.microsoft.com/office/drawing/2010/main" val="0"/>
                        </a:ext>
                      </a:extLst>
                    </a:blip>
                    <a:stretch>
                      <a:fillRect/>
                    </a:stretch>
                  </pic:blipFill>
                  <pic:spPr>
                    <a:xfrm>
                      <a:off x="0" y="0"/>
                      <a:ext cx="5976000" cy="43462"/>
                    </a:xfrm>
                    <a:prstGeom prst="rect">
                      <a:avLst/>
                    </a:prstGeom>
                  </pic:spPr>
                </pic:pic>
              </a:graphicData>
            </a:graphic>
            <wp14:sizeRelH relativeFrom="margin">
              <wp14:pctWidth>0</wp14:pctWidth>
            </wp14:sizeRelH>
            <wp14:sizeRelV relativeFrom="margin">
              <wp14:pctHeight>0</wp14:pctHeight>
            </wp14:sizeRelV>
          </wp:anchor>
        </w:drawing>
      </w:r>
      <w:r w:rsidR="007577FC" w:rsidRPr="00EC6AA7">
        <w:rPr>
          <w:rFonts w:ascii="TeX Gyre Pagella" w:hAnsi="TeX Gyre Pagella"/>
          <w:b/>
          <w:bCs/>
          <w:color w:val="0059B3"/>
          <w:lang w:val="en-GB"/>
        </w:rPr>
        <w:t>Keywords</w:t>
      </w:r>
    </w:p>
    <w:p w14:paraId="3FB0823B" w14:textId="1E1404BA" w:rsidR="001650B3" w:rsidRPr="00D0632A" w:rsidRDefault="001650B3" w:rsidP="006C5DE4">
      <w:pPr>
        <w:pStyle w:val="StandardWeb"/>
        <w:spacing w:before="0" w:beforeAutospacing="0" w:after="772" w:afterAutospacing="0" w:line="20" w:lineRule="atLeast"/>
        <w:ind w:left="4"/>
        <w:rPr>
          <w:lang w:val="en-GB"/>
        </w:rPr>
      </w:pPr>
      <w:r w:rsidRPr="00D0632A">
        <w:rPr>
          <w:lang w:val="en-GB"/>
        </w:rPr>
        <w:t>keyword 1, keyword 2 (maximum of 5 keywords)</w:t>
      </w:r>
    </w:p>
    <w:p w14:paraId="61223762" w14:textId="77777777" w:rsidR="001650B3" w:rsidRPr="00B25121" w:rsidRDefault="001650B3" w:rsidP="006C5DE4">
      <w:pPr>
        <w:pStyle w:val="StandardWeb"/>
        <w:pBdr>
          <w:bottom w:val="dotted" w:sz="18" w:space="1" w:color="4C94D8" w:themeColor="text2" w:themeTint="80"/>
        </w:pBdr>
        <w:spacing w:before="0" w:beforeAutospacing="0" w:after="772" w:afterAutospacing="0" w:line="20" w:lineRule="atLeast"/>
        <w:ind w:left="4"/>
        <w:rPr>
          <w:rFonts w:ascii="TeX Gyre Pagella" w:hAnsi="TeX Gyre Pagella"/>
          <w:sz w:val="21"/>
          <w:szCs w:val="21"/>
          <w:lang w:val="en-GB"/>
        </w:rPr>
        <w:sectPr w:rsidR="001650B3" w:rsidRPr="00B25121" w:rsidSect="003A49AA">
          <w:headerReference w:type="even" r:id="rId9"/>
          <w:headerReference w:type="default" r:id="rId10"/>
          <w:footerReference w:type="even" r:id="rId11"/>
          <w:footerReference w:type="default" r:id="rId12"/>
          <w:headerReference w:type="first" r:id="rId13"/>
          <w:footerReference w:type="first" r:id="rId14"/>
          <w:pgSz w:w="11906" w:h="16838"/>
          <w:pgMar w:top="1134" w:right="1247" w:bottom="1134" w:left="1247" w:header="709" w:footer="709" w:gutter="0"/>
          <w:cols w:space="708"/>
          <w:titlePg/>
          <w:docGrid w:linePitch="360"/>
        </w:sectPr>
      </w:pPr>
    </w:p>
    <w:p w14:paraId="3A0AFDA6" w14:textId="52766966" w:rsidR="001650B3" w:rsidRPr="007F4E12" w:rsidRDefault="001650B3" w:rsidP="007F4E12">
      <w:pPr>
        <w:pStyle w:val="StandardWeb"/>
        <w:spacing w:before="360" w:beforeAutospacing="0" w:after="240" w:afterAutospacing="0" w:line="20" w:lineRule="atLeast"/>
        <w:jc w:val="center"/>
        <w:rPr>
          <w:rFonts w:ascii="TeX Gyre Pagella" w:hAnsi="TeX Gyre Pagella"/>
          <w:b/>
          <w:bCs/>
          <w:sz w:val="28"/>
          <w:szCs w:val="28"/>
          <w:lang w:val="en-GB"/>
        </w:rPr>
      </w:pPr>
      <w:r w:rsidRPr="007F4E12">
        <w:rPr>
          <w:rFonts w:ascii="TeX Gyre Pagella" w:hAnsi="TeX Gyre Pagella"/>
          <w:b/>
          <w:bCs/>
          <w:sz w:val="28"/>
          <w:szCs w:val="28"/>
          <w:lang w:val="en-GB"/>
        </w:rPr>
        <w:t xml:space="preserve">1 </w:t>
      </w:r>
      <w:r w:rsidR="004E151D">
        <w:rPr>
          <w:rFonts w:ascii="TeX Gyre Pagella" w:hAnsi="TeX Gyre Pagella"/>
          <w:b/>
          <w:bCs/>
          <w:sz w:val="28"/>
          <w:szCs w:val="28"/>
          <w:lang w:val="en-GB"/>
        </w:rPr>
        <w:tab/>
      </w:r>
      <w:r w:rsidRPr="007F4E12">
        <w:rPr>
          <w:rFonts w:ascii="TeX Gyre Pagella" w:hAnsi="TeX Gyre Pagella"/>
          <w:b/>
          <w:bCs/>
          <w:sz w:val="28"/>
          <w:szCs w:val="28"/>
          <w:lang w:val="en-GB"/>
        </w:rPr>
        <w:t>Introduction</w:t>
      </w:r>
    </w:p>
    <w:p w14:paraId="5896A8AF" w14:textId="77777777" w:rsidR="006C5DE4" w:rsidRPr="00B25121" w:rsidRDefault="001650B3" w:rsidP="00867255">
      <w:pPr>
        <w:pStyle w:val="TextProceedings"/>
        <w:ind w:right="28"/>
      </w:pPr>
      <w:r w:rsidRPr="00B25121">
        <w:t>Major sections of the research outline are introduction, methodology, results, and discussion.</w:t>
      </w:r>
    </w:p>
    <w:p w14:paraId="2EEEE222" w14:textId="3DF0C3DC" w:rsidR="001650B3" w:rsidRPr="00B25121" w:rsidRDefault="001650B3" w:rsidP="00867255">
      <w:pPr>
        <w:pStyle w:val="TextProceedings"/>
        <w:ind w:right="28"/>
      </w:pPr>
      <w:r w:rsidRPr="00B25121">
        <w:t>Use bullet points, if necessary:</w:t>
      </w:r>
    </w:p>
    <w:p w14:paraId="32032099" w14:textId="28475115" w:rsidR="007F4E12" w:rsidRPr="00103FB3" w:rsidRDefault="001650B3" w:rsidP="00020300">
      <w:pPr>
        <w:pStyle w:val="TextProceedings"/>
        <w:numPr>
          <w:ilvl w:val="0"/>
          <w:numId w:val="6"/>
        </w:numPr>
        <w:ind w:right="28"/>
      </w:pPr>
      <w:r w:rsidRPr="00103FB3">
        <w:t>RQ1</w:t>
      </w:r>
    </w:p>
    <w:p w14:paraId="6A6AF976" w14:textId="5F59B483" w:rsidR="001650B3" w:rsidRPr="00103FB3" w:rsidRDefault="001650B3" w:rsidP="00020300">
      <w:pPr>
        <w:pStyle w:val="TextProceedings"/>
        <w:numPr>
          <w:ilvl w:val="0"/>
          <w:numId w:val="6"/>
        </w:numPr>
        <w:ind w:right="28"/>
      </w:pPr>
      <w:r w:rsidRPr="00103FB3">
        <w:t>RQ2</w:t>
      </w:r>
    </w:p>
    <w:p w14:paraId="24F1044D" w14:textId="0F6EF8E8" w:rsidR="001650B3" w:rsidRPr="00103FB3" w:rsidRDefault="001650B3" w:rsidP="00020300">
      <w:pPr>
        <w:pStyle w:val="TextProceedings"/>
        <w:numPr>
          <w:ilvl w:val="0"/>
          <w:numId w:val="6"/>
        </w:numPr>
        <w:ind w:right="28"/>
      </w:pPr>
      <w:r w:rsidRPr="00103FB3">
        <w:t>RQ3</w:t>
      </w:r>
    </w:p>
    <w:p w14:paraId="4D3ECF0B" w14:textId="77777777" w:rsidR="001650B3" w:rsidRPr="00103FB3" w:rsidRDefault="001650B3" w:rsidP="00867255">
      <w:pPr>
        <w:pStyle w:val="TextProceedings"/>
        <w:ind w:right="28"/>
      </w:pPr>
      <w:r w:rsidRPr="00103FB3">
        <w:t xml:space="preserve">Use bold type, if necessary: </w:t>
      </w:r>
      <w:r w:rsidRPr="00103FB3">
        <w:rPr>
          <w:b/>
          <w:bCs/>
        </w:rPr>
        <w:t>Lorem ipsum</w:t>
      </w:r>
    </w:p>
    <w:p w14:paraId="0F8229FB" w14:textId="51677DC1" w:rsidR="001650B3" w:rsidRPr="00103FB3" w:rsidRDefault="001650B3" w:rsidP="00867255">
      <w:pPr>
        <w:pStyle w:val="TextProceedings"/>
        <w:ind w:right="28"/>
      </w:pPr>
      <w:r w:rsidRPr="00103FB3">
        <w:t>How to cite sources, using Habermas as an example: [1]</w:t>
      </w:r>
    </w:p>
    <w:p w14:paraId="53F4C156" w14:textId="3EC6950F" w:rsidR="001650B3" w:rsidRPr="00103FB3" w:rsidRDefault="001650B3" w:rsidP="00867255">
      <w:pPr>
        <w:pStyle w:val="TextProceedings"/>
        <w:ind w:right="28"/>
      </w:pPr>
      <w:r w:rsidRPr="00103FB3">
        <w:t>Using formulas: The Pythagorean theorem</w:t>
      </w:r>
      <w:r w:rsidR="00103FB3">
        <w:t xml:space="preserve"> </w:t>
      </w:r>
      <w:r w:rsidRPr="00103FB3">
        <w:t>states:</w:t>
      </w:r>
    </w:p>
    <w:p w14:paraId="6FA9EC83" w14:textId="5A556D14" w:rsidR="001650B3" w:rsidRPr="00103FB3" w:rsidRDefault="001650B3" w:rsidP="00867255">
      <w:pPr>
        <w:pStyle w:val="TextProceedings"/>
        <w:ind w:right="28"/>
        <w:jc w:val="right"/>
      </w:pPr>
      <w:r w:rsidRPr="00103FB3">
        <w:rPr>
          <w:i/>
          <w:iCs/>
        </w:rPr>
        <w:t>a</w:t>
      </w:r>
      <w:r w:rsidRPr="00103FB3">
        <w:rPr>
          <w:i/>
          <w:iCs/>
          <w:vertAlign w:val="superscript"/>
        </w:rPr>
        <w:t>2</w:t>
      </w:r>
      <w:r w:rsidRPr="00103FB3">
        <w:rPr>
          <w:i/>
          <w:iCs/>
        </w:rPr>
        <w:t xml:space="preserve"> + b</w:t>
      </w:r>
      <w:r w:rsidRPr="00103FB3">
        <w:rPr>
          <w:i/>
          <w:iCs/>
          <w:vertAlign w:val="superscript"/>
        </w:rPr>
        <w:t>2</w:t>
      </w:r>
      <w:r w:rsidRPr="00103FB3">
        <w:rPr>
          <w:i/>
          <w:iCs/>
        </w:rPr>
        <w:t xml:space="preserve"> = c</w:t>
      </w:r>
      <w:r w:rsidRPr="00103FB3">
        <w:rPr>
          <w:i/>
          <w:iCs/>
          <w:vertAlign w:val="superscript"/>
        </w:rPr>
        <w:t>2</w:t>
      </w:r>
      <w:r w:rsidRPr="00103FB3">
        <w:t xml:space="preserve"> </w:t>
      </w:r>
      <w:r w:rsidR="0047006C" w:rsidRPr="00103FB3">
        <w:tab/>
      </w:r>
      <w:r w:rsidR="0047006C" w:rsidRPr="00103FB3">
        <w:tab/>
      </w:r>
      <w:r w:rsidR="0047006C" w:rsidRPr="00103FB3">
        <w:tab/>
      </w:r>
      <w:r w:rsidRPr="00103FB3">
        <w:t>(1)</w:t>
      </w:r>
    </w:p>
    <w:p w14:paraId="1FD28498" w14:textId="77777777" w:rsidR="00691DD0" w:rsidRDefault="00691DD0" w:rsidP="00867255">
      <w:pPr>
        <w:pStyle w:val="TextProceedings"/>
        <w:ind w:right="28"/>
      </w:pPr>
    </w:p>
    <w:p w14:paraId="192A5917" w14:textId="77777777" w:rsidR="00867255" w:rsidRDefault="00867255" w:rsidP="00867255">
      <w:pPr>
        <w:pStyle w:val="TextProceedings"/>
        <w:ind w:right="28"/>
      </w:pPr>
    </w:p>
    <w:p w14:paraId="64E3497C" w14:textId="4339BD92" w:rsidR="001650B3" w:rsidRPr="00103FB3" w:rsidRDefault="001650B3" w:rsidP="00867255">
      <w:pPr>
        <w:pStyle w:val="TextProceedings"/>
        <w:ind w:right="28"/>
      </w:pPr>
      <w:r w:rsidRPr="00103FB3">
        <w:t>Using listings: An example of LaTeX code</w:t>
      </w:r>
    </w:p>
    <w:p w14:paraId="7E870976" w14:textId="45AF1A1B" w:rsidR="001650B3" w:rsidRPr="00AF12CE" w:rsidRDefault="0047006C" w:rsidP="00B25121">
      <w:pPr>
        <w:pStyle w:val="TextProceedings"/>
        <w:rPr>
          <w:rFonts w:ascii="CMU Typewriter Text" w:hAnsi="CMU Typewriter Text" w:cs="CMU Typewriter Text"/>
        </w:rPr>
      </w:pPr>
      <w:r w:rsidRPr="00AF12CE">
        <w:rPr>
          <w:rFonts w:ascii="CMU Typewriter Text" w:hAnsi="CMU Typewriter Text" w:cs="CMU Typewriter Text"/>
          <w:vertAlign w:val="superscript"/>
        </w:rPr>
        <w:t>1</w:t>
      </w:r>
      <w:r w:rsidRPr="00AF12CE">
        <w:rPr>
          <w:rFonts w:ascii="CMU Typewriter Text" w:hAnsi="CMU Typewriter Text" w:cs="CMU Typewriter Text"/>
        </w:rPr>
        <w:t xml:space="preserve"> </w:t>
      </w:r>
      <w:r w:rsidR="001650B3" w:rsidRPr="00AF12CE">
        <w:rPr>
          <w:rFonts w:ascii="CMU Typewriter Text" w:hAnsi="CMU Typewriter Text" w:cs="CMU Typewriter Text"/>
        </w:rPr>
        <w:t>\begin{equation}</w:t>
      </w:r>
    </w:p>
    <w:p w14:paraId="1D82F7E5" w14:textId="7602F176" w:rsidR="001650B3" w:rsidRPr="00AF12CE" w:rsidRDefault="0047006C" w:rsidP="00867255">
      <w:pPr>
        <w:pStyle w:val="TextProceedings"/>
        <w:ind w:right="28"/>
        <w:rPr>
          <w:rFonts w:ascii="CMU Typewriter Text" w:hAnsi="CMU Typewriter Text" w:cs="CMU Typewriter Text"/>
        </w:rPr>
      </w:pPr>
      <w:r w:rsidRPr="00AF12CE">
        <w:rPr>
          <w:rFonts w:ascii="Calibri" w:hAnsi="Calibri" w:cs="Calibri"/>
        </w:rPr>
        <w:t>²</w:t>
      </w:r>
      <w:r w:rsidR="001650B3" w:rsidRPr="00AF12CE">
        <w:rPr>
          <w:rFonts w:ascii="CMU Typewriter Text" w:hAnsi="CMU Typewriter Text" w:cs="CMU Typewriter Text"/>
        </w:rPr>
        <w:t xml:space="preserve"> a^2 + b^2 = c^2</w:t>
      </w:r>
    </w:p>
    <w:p w14:paraId="446CC1C4" w14:textId="69895A7E" w:rsidR="001650B3" w:rsidRPr="00AF12CE" w:rsidRDefault="0047006C" w:rsidP="00B25121">
      <w:pPr>
        <w:pStyle w:val="TextProceedings"/>
        <w:rPr>
          <w:rFonts w:ascii="CMU Typewriter Text" w:hAnsi="CMU Typewriter Text" w:cs="CMU Typewriter Text"/>
        </w:rPr>
      </w:pPr>
      <w:r w:rsidRPr="00AF12CE">
        <w:rPr>
          <w:rFonts w:ascii="Calibri" w:hAnsi="Calibri" w:cs="Calibri"/>
        </w:rPr>
        <w:t>³</w:t>
      </w:r>
      <w:r w:rsidR="001650B3" w:rsidRPr="00AF12CE">
        <w:rPr>
          <w:rFonts w:ascii="CMU Typewriter Text" w:hAnsi="CMU Typewriter Text" w:cs="CMU Typewriter Text"/>
        </w:rPr>
        <w:t xml:space="preserve"> \end{equation}</w:t>
      </w:r>
    </w:p>
    <w:p w14:paraId="1B52512D" w14:textId="77777777" w:rsidR="001650B3" w:rsidRPr="00103FB3" w:rsidRDefault="001650B3" w:rsidP="00B25121">
      <w:pPr>
        <w:pStyle w:val="TextProceedings"/>
      </w:pPr>
      <w:r w:rsidRPr="00103FB3">
        <w:t>Listing 1: Example LaTeX code for Pythagoras</w:t>
      </w:r>
    </w:p>
    <w:p w14:paraId="4000DE13" w14:textId="06650293" w:rsidR="001650B3" w:rsidRPr="007F4E12" w:rsidRDefault="001650B3" w:rsidP="007F4E12">
      <w:pPr>
        <w:pStyle w:val="StandardWeb"/>
        <w:spacing w:before="360" w:beforeAutospacing="0" w:after="240" w:afterAutospacing="0" w:line="20" w:lineRule="atLeast"/>
        <w:jc w:val="center"/>
        <w:rPr>
          <w:rFonts w:ascii="TeX Gyre Pagella" w:hAnsi="TeX Gyre Pagella"/>
          <w:b/>
          <w:bCs/>
          <w:sz w:val="28"/>
          <w:szCs w:val="28"/>
          <w:lang w:val="en-GB"/>
        </w:rPr>
      </w:pPr>
      <w:r w:rsidRPr="007F4E12">
        <w:rPr>
          <w:rFonts w:ascii="TeX Gyre Pagella" w:hAnsi="TeX Gyre Pagella"/>
          <w:b/>
          <w:bCs/>
          <w:sz w:val="28"/>
          <w:szCs w:val="28"/>
          <w:lang w:val="en-GB"/>
        </w:rPr>
        <w:t xml:space="preserve">2 </w:t>
      </w:r>
      <w:r w:rsidR="00B37077">
        <w:rPr>
          <w:rFonts w:ascii="TeX Gyre Pagella" w:hAnsi="TeX Gyre Pagella"/>
          <w:b/>
          <w:bCs/>
          <w:sz w:val="28"/>
          <w:szCs w:val="28"/>
          <w:lang w:val="en-GB"/>
        </w:rPr>
        <w:tab/>
      </w:r>
      <w:r w:rsidRPr="007F4E12">
        <w:rPr>
          <w:rFonts w:ascii="TeX Gyre Pagella" w:hAnsi="TeX Gyre Pagella"/>
          <w:b/>
          <w:bCs/>
          <w:sz w:val="28"/>
          <w:szCs w:val="28"/>
          <w:lang w:val="en-GB"/>
        </w:rPr>
        <w:t>Second chapter</w:t>
      </w:r>
    </w:p>
    <w:p w14:paraId="2F344BC5" w14:textId="1F67E92F" w:rsidR="001650B3" w:rsidRPr="00103FB3" w:rsidRDefault="001650B3" w:rsidP="00867255">
      <w:pPr>
        <w:pStyle w:val="TextProceedings"/>
        <w:ind w:right="28"/>
      </w:pPr>
      <w:r w:rsidRPr="00103FB3">
        <w:t>Lorem ipsum dolor sit amet, consectetur adipiscing elit. Lorem ipsum dolor sit amet, consecteturadipiscing elit.</w:t>
      </w:r>
    </w:p>
    <w:p w14:paraId="044B9425" w14:textId="77777777" w:rsidR="001650B3" w:rsidRPr="004150D4" w:rsidRDefault="001650B3" w:rsidP="006C5DE4">
      <w:pPr>
        <w:pStyle w:val="StandardWeb"/>
        <w:spacing w:after="772" w:line="20" w:lineRule="atLeast"/>
        <w:jc w:val="center"/>
        <w:rPr>
          <w:rFonts w:ascii="TeX Gyre Pagella" w:hAnsi="TeX Gyre Pagella"/>
          <w:b/>
          <w:bCs/>
          <w:sz w:val="22"/>
          <w:szCs w:val="22"/>
          <w:lang w:val="en-GB"/>
        </w:rPr>
      </w:pPr>
      <w:r w:rsidRPr="004150D4">
        <w:rPr>
          <w:rFonts w:ascii="TeX Gyre Pagella" w:hAnsi="TeX Gyre Pagella"/>
          <w:b/>
          <w:bCs/>
          <w:sz w:val="22"/>
          <w:szCs w:val="22"/>
          <w:lang w:val="en-GB"/>
        </w:rPr>
        <w:lastRenderedPageBreak/>
        <w:t>2.1 Subchapter</w:t>
      </w:r>
    </w:p>
    <w:p w14:paraId="4300D90B" w14:textId="28AAC9C0" w:rsidR="00C45785" w:rsidRDefault="001650B3" w:rsidP="00867255">
      <w:pPr>
        <w:pStyle w:val="TextProceedings"/>
        <w:ind w:right="28"/>
      </w:pPr>
      <w:r w:rsidRPr="007F4E12">
        <w:t>Lorem ipsum dolor sit amet, consectetur adipisc-ing elit. Lorem ipsum dolor sit amet, consectetur</w:t>
      </w:r>
      <w:r w:rsidR="00103FB3">
        <w:t xml:space="preserve"> </w:t>
      </w:r>
      <w:r w:rsidRPr="007F4E12">
        <w:t>adipiscing eli</w:t>
      </w:r>
      <w:r w:rsidR="0027186B" w:rsidRPr="007F4E12">
        <w:t>t</w:t>
      </w:r>
      <w:r w:rsidR="00C45785">
        <w:t xml:space="preserve">.  </w:t>
      </w:r>
    </w:p>
    <w:p w14:paraId="10882897" w14:textId="47B69863" w:rsidR="0027186B" w:rsidRPr="00867255" w:rsidRDefault="0027186B" w:rsidP="00C45785">
      <w:pPr>
        <w:pStyle w:val="StandardWeb"/>
        <w:spacing w:after="772" w:line="20" w:lineRule="atLeast"/>
        <w:rPr>
          <w:rFonts w:ascii="TeX Gyre Pagella" w:hAnsi="TeX Gyre Pagella"/>
          <w:b/>
          <w:bCs/>
          <w:sz w:val="22"/>
          <w:szCs w:val="22"/>
          <w:lang w:val="en-GB"/>
        </w:rPr>
      </w:pPr>
      <w:r w:rsidRPr="00867255">
        <w:rPr>
          <w:rFonts w:ascii="TeX Gyre Pagella" w:hAnsi="TeX Gyre Pagella"/>
          <w:b/>
          <w:bCs/>
          <w:sz w:val="22"/>
          <w:szCs w:val="22"/>
          <w:lang w:val="en-GB"/>
        </w:rPr>
        <w:t>2.1.1 Subsubchapter</w:t>
      </w:r>
    </w:p>
    <w:p w14:paraId="5289DC55" w14:textId="77777777" w:rsidR="0027186B" w:rsidRDefault="0027186B" w:rsidP="00867255">
      <w:pPr>
        <w:pStyle w:val="TextProceedings"/>
        <w:ind w:right="28"/>
      </w:pPr>
      <w:r w:rsidRPr="00C45785">
        <w:t>Lorem ipsum dolor sit amet, consectetur adipiscing elit. Lorem ipsum dolor sit amet, consectetur adipiscing elit.</w:t>
      </w:r>
    </w:p>
    <w:p w14:paraId="3D0FF143" w14:textId="35B4BBF4" w:rsidR="0027186B" w:rsidRPr="00C45785" w:rsidRDefault="0027186B" w:rsidP="00C45785">
      <w:pPr>
        <w:pStyle w:val="StandardWeb"/>
        <w:spacing w:before="360" w:beforeAutospacing="0" w:after="240" w:afterAutospacing="0" w:line="20" w:lineRule="atLeast"/>
        <w:jc w:val="center"/>
        <w:rPr>
          <w:rFonts w:ascii="TeX Gyre Pagella" w:hAnsi="TeX Gyre Pagella"/>
          <w:b/>
          <w:bCs/>
          <w:sz w:val="28"/>
          <w:szCs w:val="28"/>
          <w:lang w:val="en-GB"/>
        </w:rPr>
      </w:pPr>
      <w:r w:rsidRPr="00C45785">
        <w:rPr>
          <w:rFonts w:ascii="TeX Gyre Pagella" w:hAnsi="TeX Gyre Pagella"/>
          <w:b/>
          <w:bCs/>
          <w:sz w:val="28"/>
          <w:szCs w:val="28"/>
          <w:lang w:val="en-GB"/>
        </w:rPr>
        <w:t xml:space="preserve">3 </w:t>
      </w:r>
      <w:r w:rsidR="00B37077">
        <w:rPr>
          <w:rFonts w:ascii="TeX Gyre Pagella" w:hAnsi="TeX Gyre Pagella"/>
          <w:b/>
          <w:bCs/>
          <w:sz w:val="28"/>
          <w:szCs w:val="28"/>
          <w:lang w:val="en-GB"/>
        </w:rPr>
        <w:tab/>
      </w:r>
      <w:r w:rsidRPr="00C45785">
        <w:rPr>
          <w:rFonts w:ascii="TeX Gyre Pagella" w:hAnsi="TeX Gyre Pagella"/>
          <w:b/>
          <w:bCs/>
          <w:sz w:val="28"/>
          <w:szCs w:val="28"/>
          <w:lang w:val="en-GB"/>
        </w:rPr>
        <w:t>Third chapter</w:t>
      </w:r>
    </w:p>
    <w:p w14:paraId="72779C8B" w14:textId="392EDCE2" w:rsidR="0027186B" w:rsidRPr="00C45785" w:rsidRDefault="0027186B" w:rsidP="00867255">
      <w:pPr>
        <w:pStyle w:val="TextProceedings"/>
        <w:ind w:right="28"/>
      </w:pPr>
      <w:r w:rsidRPr="00C45785">
        <w:t>Lorem ipsum dolor sit amet, consectetur adipiscing elit. Lorem ipsum dolor sit amet, consecteturadipiscing elit.</w:t>
      </w:r>
    </w:p>
    <w:p w14:paraId="37E6F7E0" w14:textId="77777777" w:rsidR="0027186B" w:rsidRPr="00B25121" w:rsidRDefault="0027186B" w:rsidP="006C5DE4">
      <w:pPr>
        <w:spacing w:line="20" w:lineRule="atLeast"/>
        <w:rPr>
          <w:rFonts w:ascii="TeX Gyre Pagella" w:hAnsi="TeX Gyre Pagella"/>
          <w:sz w:val="22"/>
          <w:szCs w:val="22"/>
          <w:lang w:val="en-GB"/>
        </w:rPr>
      </w:pPr>
    </w:p>
    <w:p w14:paraId="333D82E7" w14:textId="77777777" w:rsidR="00C45785" w:rsidRPr="00B25121" w:rsidRDefault="00C45785" w:rsidP="006C5DE4">
      <w:pPr>
        <w:spacing w:line="20" w:lineRule="atLeast"/>
        <w:rPr>
          <w:rFonts w:ascii="TeX Gyre Pagella" w:hAnsi="TeX Gyre Pagella"/>
          <w:sz w:val="22"/>
          <w:szCs w:val="22"/>
          <w:lang w:val="en-GB"/>
        </w:rPr>
        <w:sectPr w:rsidR="00C45785" w:rsidRPr="00B25121" w:rsidSect="00867255">
          <w:headerReference w:type="first" r:id="rId15"/>
          <w:type w:val="continuous"/>
          <w:pgSz w:w="11906" w:h="16838"/>
          <w:pgMar w:top="1134" w:right="1247" w:bottom="1134" w:left="1247" w:header="709" w:footer="709" w:gutter="0"/>
          <w:cols w:num="2" w:space="284"/>
          <w:titlePg/>
          <w:docGrid w:linePitch="360"/>
        </w:sectPr>
      </w:pPr>
    </w:p>
    <w:p w14:paraId="738B7649" w14:textId="44C4F2F7" w:rsidR="00564353" w:rsidRPr="004150D4" w:rsidRDefault="0027186B" w:rsidP="006C5DE4">
      <w:pPr>
        <w:spacing w:line="20" w:lineRule="atLeast"/>
        <w:rPr>
          <w:rFonts w:ascii="TeX Gyre Pagella" w:hAnsi="TeX Gyre Pagella"/>
          <w:b/>
          <w:bCs/>
          <w:sz w:val="29"/>
          <w:szCs w:val="29"/>
        </w:rPr>
      </w:pPr>
      <w:r w:rsidRPr="004150D4">
        <w:rPr>
          <w:rStyle w:val="1521"/>
          <w:rFonts w:ascii="TeX Gyre Pagella" w:eastAsiaTheme="majorEastAsia" w:hAnsi="TeX Gyre Pagella" w:cs="Calibri"/>
          <w:noProof/>
          <w:color w:val="000000"/>
          <w:sz w:val="22"/>
          <w:szCs w:val="22"/>
        </w:rPr>
        <w:drawing>
          <wp:inline distT="0" distB="0" distL="0" distR="0" wp14:anchorId="52A9B5BC" wp14:editId="717CA494">
            <wp:extent cx="5940000" cy="3341766"/>
            <wp:effectExtent l="0" t="0" r="3810" b="0"/>
            <wp:docPr id="2095137269" name="Grafik 1" descr="Ein Bild, das Text, Schrift, Screenshot, Grafiken enthä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5137269" name="Grafik 1" descr="Ein Bild, das Text, Schrift, Screenshot, Grafiken enthält."/>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940000" cy="3341766"/>
                    </a:xfrm>
                    <a:prstGeom prst="rect">
                      <a:avLst/>
                    </a:prstGeom>
                    <a:noFill/>
                    <a:ln>
                      <a:noFill/>
                    </a:ln>
                  </pic:spPr>
                </pic:pic>
              </a:graphicData>
            </a:graphic>
          </wp:inline>
        </w:drawing>
      </w:r>
    </w:p>
    <w:p w14:paraId="5E71A589" w14:textId="77777777" w:rsidR="00293774" w:rsidRDefault="00293774" w:rsidP="00C45785">
      <w:pPr>
        <w:pStyle w:val="StandardWeb"/>
        <w:spacing w:before="0" w:beforeAutospacing="0" w:after="80" w:afterAutospacing="0" w:line="20" w:lineRule="atLeast"/>
        <w:ind w:right="142"/>
        <w:jc w:val="center"/>
        <w:rPr>
          <w:rFonts w:ascii="TeX Gyre Pagella" w:hAnsi="TeX Gyre Pagella"/>
          <w:sz w:val="20"/>
          <w:szCs w:val="20"/>
          <w:lang w:val="en-GB"/>
        </w:rPr>
        <w:sectPr w:rsidR="00293774" w:rsidSect="00293774">
          <w:headerReference w:type="first" r:id="rId17"/>
          <w:type w:val="continuous"/>
          <w:pgSz w:w="11906" w:h="16838"/>
          <w:pgMar w:top="1417" w:right="1417" w:bottom="1134" w:left="1134" w:header="708" w:footer="708" w:gutter="0"/>
          <w:cols w:space="709"/>
          <w:titlePg/>
          <w:docGrid w:linePitch="360"/>
        </w:sectPr>
      </w:pPr>
    </w:p>
    <w:p w14:paraId="35ABA879" w14:textId="525718EF" w:rsidR="00564353" w:rsidRPr="00C45785" w:rsidRDefault="00564353" w:rsidP="00C45785">
      <w:pPr>
        <w:pStyle w:val="StandardWeb"/>
        <w:spacing w:before="0" w:beforeAutospacing="0" w:after="80" w:afterAutospacing="0" w:line="20" w:lineRule="atLeast"/>
        <w:ind w:right="142"/>
        <w:jc w:val="center"/>
        <w:rPr>
          <w:rFonts w:ascii="TeX Gyre Pagella" w:hAnsi="TeX Gyre Pagella"/>
          <w:sz w:val="20"/>
          <w:szCs w:val="20"/>
          <w:lang w:val="en-GB"/>
        </w:rPr>
      </w:pPr>
      <w:r w:rsidRPr="00C45785">
        <w:rPr>
          <w:rFonts w:ascii="TeX Gyre Pagella" w:hAnsi="TeX Gyre Pagella"/>
          <w:sz w:val="20"/>
          <w:szCs w:val="20"/>
          <w:lang w:val="en-GB"/>
        </w:rPr>
        <w:t>Figure 1: Title</w:t>
      </w:r>
    </w:p>
    <w:p w14:paraId="0A84D041" w14:textId="77777777" w:rsidR="00293774" w:rsidRDefault="00293774" w:rsidP="006C5DE4">
      <w:pPr>
        <w:pStyle w:val="StandardWeb"/>
        <w:spacing w:before="0" w:beforeAutospacing="0" w:after="120" w:afterAutospacing="0" w:line="20" w:lineRule="atLeast"/>
        <w:rPr>
          <w:rFonts w:ascii="TeX Gyre Pagella" w:hAnsi="TeX Gyre Pagella"/>
          <w:b/>
          <w:bCs/>
          <w:sz w:val="29"/>
          <w:szCs w:val="29"/>
          <w:lang w:val="en-GB"/>
        </w:rPr>
      </w:pPr>
    </w:p>
    <w:p w14:paraId="5D818DC5" w14:textId="77777777" w:rsidR="00293774" w:rsidRDefault="00293774" w:rsidP="006C5DE4">
      <w:pPr>
        <w:pStyle w:val="StandardWeb"/>
        <w:spacing w:before="0" w:beforeAutospacing="0" w:after="120" w:afterAutospacing="0" w:line="20" w:lineRule="atLeast"/>
        <w:rPr>
          <w:rFonts w:ascii="TeX Gyre Pagella" w:hAnsi="TeX Gyre Pagella"/>
          <w:b/>
          <w:bCs/>
          <w:sz w:val="29"/>
          <w:szCs w:val="29"/>
          <w:lang w:val="en-GB"/>
        </w:rPr>
        <w:sectPr w:rsidR="00293774" w:rsidSect="00293774">
          <w:headerReference w:type="first" r:id="rId18"/>
          <w:type w:val="continuous"/>
          <w:pgSz w:w="11906" w:h="16838"/>
          <w:pgMar w:top="948" w:right="1417" w:bottom="1134" w:left="1134" w:header="708" w:footer="708" w:gutter="0"/>
          <w:cols w:space="709"/>
          <w:titlePg/>
          <w:docGrid w:linePitch="360"/>
        </w:sectPr>
      </w:pPr>
    </w:p>
    <w:p w14:paraId="6C63BE39" w14:textId="77777777" w:rsidR="00293774" w:rsidRPr="00C45785" w:rsidRDefault="00293774" w:rsidP="00293774">
      <w:pPr>
        <w:pStyle w:val="StandardWeb"/>
        <w:spacing w:before="360" w:beforeAutospacing="0" w:after="240" w:afterAutospacing="0" w:line="20" w:lineRule="atLeast"/>
        <w:jc w:val="center"/>
        <w:rPr>
          <w:rFonts w:ascii="TeX Gyre Pagella" w:hAnsi="TeX Gyre Pagella"/>
          <w:b/>
          <w:bCs/>
          <w:sz w:val="28"/>
          <w:szCs w:val="28"/>
          <w:lang w:val="en-GB"/>
        </w:rPr>
      </w:pPr>
      <w:r w:rsidRPr="00C45785">
        <w:rPr>
          <w:rFonts w:ascii="TeX Gyre Pagella" w:hAnsi="TeX Gyre Pagella"/>
          <w:b/>
          <w:bCs/>
          <w:sz w:val="28"/>
          <w:szCs w:val="28"/>
          <w:lang w:val="en-GB"/>
        </w:rPr>
        <w:t xml:space="preserve">4 </w:t>
      </w:r>
      <w:r>
        <w:rPr>
          <w:rFonts w:ascii="TeX Gyre Pagella" w:hAnsi="TeX Gyre Pagella"/>
          <w:b/>
          <w:bCs/>
          <w:sz w:val="28"/>
          <w:szCs w:val="28"/>
          <w:lang w:val="en-GB"/>
        </w:rPr>
        <w:tab/>
      </w:r>
      <w:r w:rsidRPr="00C45785">
        <w:rPr>
          <w:rFonts w:ascii="TeX Gyre Pagella" w:hAnsi="TeX Gyre Pagella"/>
          <w:b/>
          <w:bCs/>
          <w:sz w:val="28"/>
          <w:szCs w:val="28"/>
          <w:lang w:val="en-GB"/>
        </w:rPr>
        <w:t>Fourth chapter</w:t>
      </w:r>
    </w:p>
    <w:p w14:paraId="49858D2A" w14:textId="77777777" w:rsidR="00293774" w:rsidRPr="00C45785" w:rsidRDefault="00293774" w:rsidP="00293774">
      <w:pPr>
        <w:pStyle w:val="TextProceedings"/>
        <w:ind w:right="70"/>
        <w:jc w:val="left"/>
      </w:pPr>
      <w:r w:rsidRPr="00C45785">
        <w:t>Figure: Use of small figures, if necessary</w:t>
      </w:r>
    </w:p>
    <w:p w14:paraId="238552DC" w14:textId="77777777" w:rsidR="00293774" w:rsidRPr="004150D4" w:rsidRDefault="00293774" w:rsidP="00293774">
      <w:pPr>
        <w:pStyle w:val="StandardWeb"/>
        <w:spacing w:before="0" w:beforeAutospacing="0" w:after="120" w:afterAutospacing="0" w:line="20" w:lineRule="atLeast"/>
        <w:rPr>
          <w:rFonts w:ascii="TeX Gyre Pagella" w:hAnsi="TeX Gyre Pagella"/>
          <w:sz w:val="22"/>
          <w:szCs w:val="22"/>
        </w:rPr>
      </w:pPr>
      <w:r w:rsidRPr="004150D4">
        <w:rPr>
          <w:rStyle w:val="1521"/>
          <w:rFonts w:ascii="TeX Gyre Pagella" w:eastAsiaTheme="majorEastAsia" w:hAnsi="TeX Gyre Pagella" w:cs="Calibri"/>
          <w:noProof/>
          <w:color w:val="000000"/>
          <w:sz w:val="22"/>
          <w:szCs w:val="22"/>
        </w:rPr>
        <w:drawing>
          <wp:inline distT="0" distB="0" distL="0" distR="0" wp14:anchorId="14C0C5E6" wp14:editId="53EDF658">
            <wp:extent cx="2700000" cy="1548000"/>
            <wp:effectExtent l="0" t="0" r="5715" b="0"/>
            <wp:docPr id="205838953" name="Grafik 2" descr="Ein Bild, das Text, Schrift, Screenshot, Grafiken enthäl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05838953" name="Grafik 2" descr="Ein Bild, das Text, Schrift, Screenshot, Grafiken enthält."/>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00000" cy="1548000"/>
                    </a:xfrm>
                    <a:prstGeom prst="rect">
                      <a:avLst/>
                    </a:prstGeom>
                    <a:noFill/>
                    <a:ln>
                      <a:noFill/>
                    </a:ln>
                  </pic:spPr>
                </pic:pic>
              </a:graphicData>
            </a:graphic>
          </wp:inline>
        </w:drawing>
      </w:r>
    </w:p>
    <w:p w14:paraId="4CC88A27" w14:textId="77777777" w:rsidR="00293774" w:rsidRPr="00C45785" w:rsidRDefault="00293774" w:rsidP="00293774">
      <w:pPr>
        <w:pStyle w:val="TextProceedings"/>
        <w:jc w:val="center"/>
      </w:pPr>
      <w:r w:rsidRPr="00C45785">
        <w:t>Figure 2: Title</w:t>
      </w:r>
    </w:p>
    <w:p w14:paraId="4468D7E7" w14:textId="77777777" w:rsidR="00293774" w:rsidRPr="00C45785" w:rsidRDefault="00293774" w:rsidP="00293774">
      <w:pPr>
        <w:pStyle w:val="TextProceedings"/>
        <w:ind w:right="70"/>
      </w:pPr>
      <w:r w:rsidRPr="00C45785">
        <w:t>Table: Use of tables, inserted as an image, if necessary</w:t>
      </w:r>
    </w:p>
    <w:p w14:paraId="052F9BAD" w14:textId="77777777" w:rsidR="00293774" w:rsidRPr="00C45785" w:rsidRDefault="00293774" w:rsidP="00293774">
      <w:pPr>
        <w:pStyle w:val="TextProceedings"/>
        <w:spacing w:after="0"/>
        <w:jc w:val="center"/>
      </w:pPr>
      <w:r w:rsidRPr="00C45785">
        <w:rPr>
          <w:noProof/>
        </w:rPr>
        <mc:AlternateContent>
          <mc:Choice Requires="wps">
            <w:drawing>
              <wp:anchor distT="45720" distB="45720" distL="114300" distR="114300" simplePos="0" relativeHeight="251664384" behindDoc="0" locked="0" layoutInCell="1" allowOverlap="1" wp14:anchorId="162170C4" wp14:editId="1BEFD843">
                <wp:simplePos x="0" y="0"/>
                <wp:positionH relativeFrom="column">
                  <wp:posOffset>635</wp:posOffset>
                </wp:positionH>
                <wp:positionV relativeFrom="paragraph">
                  <wp:posOffset>290195</wp:posOffset>
                </wp:positionV>
                <wp:extent cx="2700000" cy="1548000"/>
                <wp:effectExtent l="0" t="0" r="5715" b="0"/>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00000" cy="1548000"/>
                        </a:xfrm>
                        <a:prstGeom prst="rect">
                          <a:avLst/>
                        </a:prstGeom>
                        <a:solidFill>
                          <a:schemeClr val="accent6">
                            <a:lumMod val="75000"/>
                          </a:schemeClr>
                        </a:solidFill>
                        <a:ln w="9525">
                          <a:noFill/>
                          <a:miter lim="800000"/>
                          <a:headEnd/>
                          <a:tailEnd/>
                        </a:ln>
                      </wps:spPr>
                      <wps:txbx>
                        <w:txbxContent>
                          <w:p w14:paraId="25265109" w14:textId="77777777" w:rsidR="00293774" w:rsidRPr="00C84536" w:rsidRDefault="00293774" w:rsidP="00293774">
                            <w:pPr>
                              <w:shd w:val="clear" w:color="auto" w:fill="3A7C22" w:themeFill="accent6" w:themeFillShade="BF"/>
                              <w:spacing w:before="240"/>
                              <w:jc w:val="center"/>
                              <w:rPr>
                                <w:color w:val="FFFFFF" w:themeColor="background1"/>
                                <w:sz w:val="72"/>
                                <w:szCs w:val="72"/>
                              </w:rPr>
                            </w:pPr>
                            <w:r>
                              <w:rPr>
                                <w:color w:val="FFFFFF" w:themeColor="background1"/>
                                <w:sz w:val="72"/>
                                <w:szCs w:val="72"/>
                              </w:rPr>
                              <w:t xml:space="preserve"> </w:t>
                            </w:r>
                            <w:proofErr w:type="spellStart"/>
                            <w:r w:rsidRPr="00C84536">
                              <w:rPr>
                                <w:color w:val="FFFFFF" w:themeColor="background1"/>
                                <w:sz w:val="72"/>
                                <w:szCs w:val="72"/>
                              </w:rPr>
                              <w:t>Example</w:t>
                            </w:r>
                            <w:proofErr w:type="spellEnd"/>
                            <w:r w:rsidRPr="00C84536">
                              <w:rPr>
                                <w:color w:val="FFFFFF" w:themeColor="background1"/>
                                <w:sz w:val="72"/>
                                <w:szCs w:val="72"/>
                              </w:rPr>
                              <w:t xml:space="preserve"> </w:t>
                            </w:r>
                            <w:proofErr w:type="spellStart"/>
                            <w:r w:rsidRPr="00C84536">
                              <w:rPr>
                                <w:color w:val="FFFFFF" w:themeColor="background1"/>
                                <w:sz w:val="72"/>
                                <w:szCs w:val="72"/>
                              </w:rPr>
                              <w:t>table</w:t>
                            </w:r>
                            <w:proofErr w:type="spell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62170C4" id="_x0000_t202" coordsize="21600,21600" o:spt="202" path="m,l,21600r21600,l21600,xe">
                <v:stroke joinstyle="miter"/>
                <v:path gradientshapeok="t" o:connecttype="rect"/>
              </v:shapetype>
              <v:shape id="Textfeld 2" o:spid="_x0000_s1026" type="#_x0000_t202" style="position:absolute;left:0;text-align:left;margin-left:.05pt;margin-top:22.85pt;width:212.6pt;height:121.9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LEzHAIAAB4EAAAOAAAAZHJzL2Uyb0RvYy54bWysU9tuGyEQfa/Uf0C812tbdpysvI5Sp6kq&#10;pRcpzQeMWdaLCgwF7F336zuwju02b1V5QAwznJk5c1je9kazvfRBoa34ZDTmTFqBtbLbij9/f3h3&#10;zVmIYGvQaGXFDzLw29XbN8vOlXKKLepaekYgNpSdq3gboyuLIohWGggjdNKSs0FvIJLpt0XtoSN0&#10;o4vpeHxVdOhr51HIEOj2fnDyVcZvGini16YJMjJdcaot5t3nfZP2YrWEcuvBtUocy4B/qMKAspT0&#10;BHUPEdjOq1dQRgmPAZs4EmgKbBolZO6BupmM/+rmqQUncy9ETnAnmsL/gxVf9k/um2exf489DTA3&#10;Edwjih+BWVy3YLfyznvsWgk1JZ4kyorOhfL4NFEdypBANt1nrGnIsIuYgfrGm8QK9ckInQZwOJEu&#10;+8gEXU4X47Q4E+SbzGfXyUg5oHx57nyIHyUalg4V9zTVDA/7xxCH0JeQlC2gVvWD0jobSUlyrT3b&#10;A2kAhJA2XuXnemeo3uF+MT+nzeJLT3IRf6Bpy7qK38yn84xgMaXJGjIqkpC1MhVPHQw9QJlY+2Dr&#10;HBJB6eFMvWl7pDExN3AY+01PgYnODdYHItTjIFj6YHRo0f/irCOxVjz83IGXnOlPloZyM5nNkrqz&#10;MZsvpmT4S8/m0gNWEFTFI2fDcR3zj0h0Wbyj4TUq03qu5FgriTBzcvwwSeWXdo46f+vVbwAAAP//&#10;AwBQSwMEFAAGAAgAAAAhAEW5EvzcAAAABwEAAA8AAABkcnMvZG93bnJldi54bWxMjsFOwzAQRO9I&#10;/IO1SNyoQ5pACXEqhIQquFSEcnfjrRNhryPbTdO/xz3BcTSjN69ez9awCX0YHAm4X2TAkDqnBtIC&#10;dl9vdytgIUpS0jhCAWcMsG6ur2pZKXeiT5zaqFmCUKikgD7GseI8dD1aGRZuRErdwXkrY4pec+Xl&#10;KcGt4XmWPXArB0oPvRzxtcfupz1aAd5867aYzup9uclmLafDx26zFeL2Zn55BhZxjn9juOgndWiS&#10;094dSQVmLplFAUX5CCy1RV4uge0F5KunEnhT8//+zS8AAAD//wMAUEsBAi0AFAAGAAgAAAAhALaD&#10;OJL+AAAA4QEAABMAAAAAAAAAAAAAAAAAAAAAAFtDb250ZW50X1R5cGVzXS54bWxQSwECLQAUAAYA&#10;CAAAACEAOP0h/9YAAACUAQAACwAAAAAAAAAAAAAAAAAvAQAAX3JlbHMvLnJlbHNQSwECLQAUAAYA&#10;CAAAACEAkxCxMxwCAAAeBAAADgAAAAAAAAAAAAAAAAAuAgAAZHJzL2Uyb0RvYy54bWxQSwECLQAU&#10;AAYACAAAACEARbkS/NwAAAAHAQAADwAAAAAAAAAAAAAAAAB2BAAAZHJzL2Rvd25yZXYueG1sUEsF&#10;BgAAAAAEAAQA8wAAAH8FAAAAAA==&#10;" fillcolor="#3a7c22 [2409]" stroked="f">
                <v:textbox>
                  <w:txbxContent>
                    <w:p w14:paraId="25265109" w14:textId="77777777" w:rsidR="00293774" w:rsidRPr="00C84536" w:rsidRDefault="00293774" w:rsidP="00293774">
                      <w:pPr>
                        <w:shd w:val="clear" w:color="auto" w:fill="3A7C22" w:themeFill="accent6" w:themeFillShade="BF"/>
                        <w:spacing w:before="240"/>
                        <w:jc w:val="center"/>
                        <w:rPr>
                          <w:color w:val="FFFFFF" w:themeColor="background1"/>
                          <w:sz w:val="72"/>
                          <w:szCs w:val="72"/>
                        </w:rPr>
                      </w:pPr>
                      <w:r>
                        <w:rPr>
                          <w:color w:val="FFFFFF" w:themeColor="background1"/>
                          <w:sz w:val="72"/>
                          <w:szCs w:val="72"/>
                        </w:rPr>
                        <w:t xml:space="preserve"> </w:t>
                      </w:r>
                      <w:proofErr w:type="spellStart"/>
                      <w:r w:rsidRPr="00C84536">
                        <w:rPr>
                          <w:color w:val="FFFFFF" w:themeColor="background1"/>
                          <w:sz w:val="72"/>
                          <w:szCs w:val="72"/>
                        </w:rPr>
                        <w:t>Example</w:t>
                      </w:r>
                      <w:proofErr w:type="spellEnd"/>
                      <w:r w:rsidRPr="00C84536">
                        <w:rPr>
                          <w:color w:val="FFFFFF" w:themeColor="background1"/>
                          <w:sz w:val="72"/>
                          <w:szCs w:val="72"/>
                        </w:rPr>
                        <w:t xml:space="preserve"> </w:t>
                      </w:r>
                      <w:proofErr w:type="spellStart"/>
                      <w:r w:rsidRPr="00C84536">
                        <w:rPr>
                          <w:color w:val="FFFFFF" w:themeColor="background1"/>
                          <w:sz w:val="72"/>
                          <w:szCs w:val="72"/>
                        </w:rPr>
                        <w:t>table</w:t>
                      </w:r>
                      <w:proofErr w:type="spellEnd"/>
                    </w:p>
                  </w:txbxContent>
                </v:textbox>
                <w10:wrap type="square"/>
              </v:shape>
            </w:pict>
          </mc:Fallback>
        </mc:AlternateContent>
      </w:r>
      <w:r w:rsidRPr="00C45785">
        <w:t>Table 1: Title</w:t>
      </w:r>
    </w:p>
    <w:p w14:paraId="0E73FEC3" w14:textId="77777777" w:rsidR="00293774" w:rsidRPr="004150D4" w:rsidRDefault="00293774" w:rsidP="00293774">
      <w:pPr>
        <w:pStyle w:val="StandardWeb"/>
        <w:spacing w:before="0" w:beforeAutospacing="0" w:after="0" w:afterAutospacing="0" w:line="20" w:lineRule="atLeast"/>
        <w:jc w:val="center"/>
        <w:rPr>
          <w:rFonts w:ascii="TeX Gyre Pagella" w:hAnsi="TeX Gyre Pagella"/>
          <w:sz w:val="22"/>
          <w:szCs w:val="22"/>
          <w:lang w:val="en-GB"/>
        </w:rPr>
      </w:pPr>
    </w:p>
    <w:p w14:paraId="13013A30" w14:textId="77777777" w:rsidR="00293774" w:rsidRDefault="00293774" w:rsidP="00293774">
      <w:pPr>
        <w:pStyle w:val="TextProceedings"/>
        <w:ind w:right="70"/>
      </w:pPr>
      <w:r w:rsidRPr="00C45785">
        <w:t>Table: Use of tables, inserted as a table, if necessary</w:t>
      </w:r>
    </w:p>
    <w:p w14:paraId="3121F185" w14:textId="77777777" w:rsidR="00293774" w:rsidRDefault="00293774" w:rsidP="00293774">
      <w:pPr>
        <w:pStyle w:val="TextProceedings"/>
      </w:pPr>
    </w:p>
    <w:p w14:paraId="7E3B49FD" w14:textId="77777777" w:rsidR="00293774" w:rsidRPr="00C45785" w:rsidRDefault="00293774" w:rsidP="00293774">
      <w:pPr>
        <w:pStyle w:val="TextProceedings"/>
      </w:pPr>
    </w:p>
    <w:p w14:paraId="43926479" w14:textId="77777777" w:rsidR="00293774" w:rsidRPr="00C45785" w:rsidRDefault="00293774" w:rsidP="00293774">
      <w:pPr>
        <w:pStyle w:val="StandardWeb"/>
        <w:spacing w:before="0" w:beforeAutospacing="0" w:after="0" w:afterAutospacing="0" w:line="20" w:lineRule="atLeast"/>
        <w:jc w:val="center"/>
        <w:rPr>
          <w:rFonts w:ascii="TeX Gyre Pagella" w:hAnsi="TeX Gyre Pagella"/>
          <w:sz w:val="20"/>
          <w:szCs w:val="20"/>
        </w:rPr>
      </w:pPr>
      <w:r w:rsidRPr="00C45785">
        <w:rPr>
          <w:rFonts w:ascii="TeX Gyre Pagella" w:hAnsi="TeX Gyre Pagella"/>
          <w:sz w:val="20"/>
          <w:szCs w:val="20"/>
        </w:rPr>
        <w:lastRenderedPageBreak/>
        <w:t>Table 2: Titel der Tabelle</w:t>
      </w:r>
    </w:p>
    <w:tbl>
      <w:tblPr>
        <w:tblStyle w:val="Tabellenraster"/>
        <w:tblW w:w="0" w:type="auto"/>
        <w:tblInd w:w="677" w:type="dxa"/>
        <w:tblLook w:val="04A0" w:firstRow="1" w:lastRow="0" w:firstColumn="1" w:lastColumn="0" w:noHBand="0" w:noVBand="1"/>
      </w:tblPr>
      <w:tblGrid>
        <w:gridCol w:w="911"/>
        <w:gridCol w:w="911"/>
        <w:gridCol w:w="911"/>
      </w:tblGrid>
      <w:tr w:rsidR="00293774" w:rsidRPr="00C45785" w14:paraId="35CA8A2E" w14:textId="77777777" w:rsidTr="002348FF">
        <w:tc>
          <w:tcPr>
            <w:tcW w:w="0" w:type="auto"/>
            <w:vAlign w:val="center"/>
          </w:tcPr>
          <w:p w14:paraId="62254FA5" w14:textId="77777777" w:rsidR="00293774" w:rsidRPr="00C45785" w:rsidRDefault="00293774" w:rsidP="002348FF">
            <w:pPr>
              <w:pStyle w:val="StandardWeb"/>
              <w:spacing w:before="0" w:beforeAutospacing="0" w:after="0" w:afterAutospacing="0" w:line="20" w:lineRule="atLeast"/>
              <w:jc w:val="center"/>
              <w:rPr>
                <w:rFonts w:ascii="TeX Gyre Pagella" w:hAnsi="TeX Gyre Pagella"/>
                <w:sz w:val="20"/>
                <w:szCs w:val="20"/>
              </w:rPr>
            </w:pPr>
            <w:r w:rsidRPr="00C45785">
              <w:rPr>
                <w:rFonts w:ascii="TeX Gyre Pagella" w:hAnsi="TeX Gyre Pagella"/>
                <w:sz w:val="20"/>
                <w:szCs w:val="20"/>
              </w:rPr>
              <w:t>Spalte 1</w:t>
            </w:r>
          </w:p>
        </w:tc>
        <w:tc>
          <w:tcPr>
            <w:tcW w:w="0" w:type="auto"/>
            <w:vAlign w:val="center"/>
          </w:tcPr>
          <w:p w14:paraId="4C6D570A" w14:textId="77777777" w:rsidR="00293774" w:rsidRPr="00C45785" w:rsidRDefault="00293774" w:rsidP="002348FF">
            <w:pPr>
              <w:pStyle w:val="StandardWeb"/>
              <w:spacing w:before="0" w:beforeAutospacing="0" w:after="0" w:afterAutospacing="0" w:line="20" w:lineRule="atLeast"/>
              <w:jc w:val="center"/>
              <w:rPr>
                <w:rFonts w:ascii="TeX Gyre Pagella" w:hAnsi="TeX Gyre Pagella"/>
                <w:sz w:val="20"/>
                <w:szCs w:val="20"/>
              </w:rPr>
            </w:pPr>
            <w:r w:rsidRPr="00C45785">
              <w:rPr>
                <w:rFonts w:ascii="TeX Gyre Pagella" w:hAnsi="TeX Gyre Pagella"/>
                <w:sz w:val="20"/>
                <w:szCs w:val="20"/>
              </w:rPr>
              <w:t>Spalte 2</w:t>
            </w:r>
          </w:p>
        </w:tc>
        <w:tc>
          <w:tcPr>
            <w:tcW w:w="0" w:type="auto"/>
            <w:vAlign w:val="center"/>
          </w:tcPr>
          <w:p w14:paraId="19B0FC44" w14:textId="77777777" w:rsidR="00293774" w:rsidRPr="00C45785" w:rsidRDefault="00293774" w:rsidP="002348FF">
            <w:pPr>
              <w:pStyle w:val="StandardWeb"/>
              <w:spacing w:before="0" w:beforeAutospacing="0" w:after="0" w:afterAutospacing="0" w:line="20" w:lineRule="atLeast"/>
              <w:jc w:val="center"/>
              <w:rPr>
                <w:rFonts w:ascii="TeX Gyre Pagella" w:hAnsi="TeX Gyre Pagella"/>
                <w:sz w:val="20"/>
                <w:szCs w:val="20"/>
              </w:rPr>
            </w:pPr>
            <w:r w:rsidRPr="00C45785">
              <w:rPr>
                <w:rFonts w:ascii="TeX Gyre Pagella" w:hAnsi="TeX Gyre Pagella"/>
                <w:sz w:val="20"/>
                <w:szCs w:val="20"/>
              </w:rPr>
              <w:t>Spalte 3</w:t>
            </w:r>
          </w:p>
        </w:tc>
      </w:tr>
      <w:tr w:rsidR="00293774" w:rsidRPr="00C45785" w14:paraId="6680534B" w14:textId="77777777" w:rsidTr="002348FF">
        <w:tc>
          <w:tcPr>
            <w:tcW w:w="0" w:type="auto"/>
            <w:vAlign w:val="center"/>
          </w:tcPr>
          <w:p w14:paraId="3623D982" w14:textId="77777777" w:rsidR="00293774" w:rsidRPr="00C45785" w:rsidRDefault="00293774" w:rsidP="002348FF">
            <w:pPr>
              <w:pStyle w:val="StandardWeb"/>
              <w:spacing w:before="0" w:beforeAutospacing="0" w:after="0" w:afterAutospacing="0" w:line="20" w:lineRule="atLeast"/>
              <w:jc w:val="center"/>
              <w:rPr>
                <w:rFonts w:ascii="TeX Gyre Pagella" w:hAnsi="TeX Gyre Pagella"/>
                <w:sz w:val="20"/>
                <w:szCs w:val="20"/>
              </w:rPr>
            </w:pPr>
            <w:r w:rsidRPr="00C45785">
              <w:rPr>
                <w:rFonts w:ascii="TeX Gyre Pagella" w:hAnsi="TeX Gyre Pagella"/>
                <w:sz w:val="20"/>
                <w:szCs w:val="20"/>
              </w:rPr>
              <w:t>Zelle 1</w:t>
            </w:r>
          </w:p>
        </w:tc>
        <w:tc>
          <w:tcPr>
            <w:tcW w:w="0" w:type="auto"/>
            <w:vAlign w:val="center"/>
          </w:tcPr>
          <w:p w14:paraId="185C1F0E" w14:textId="77777777" w:rsidR="00293774" w:rsidRPr="00C45785" w:rsidRDefault="00293774" w:rsidP="002348FF">
            <w:pPr>
              <w:pStyle w:val="StandardWeb"/>
              <w:spacing w:before="0" w:beforeAutospacing="0" w:after="0" w:afterAutospacing="0" w:line="20" w:lineRule="atLeast"/>
              <w:jc w:val="center"/>
              <w:rPr>
                <w:rFonts w:ascii="TeX Gyre Pagella" w:hAnsi="TeX Gyre Pagella"/>
                <w:sz w:val="20"/>
                <w:szCs w:val="20"/>
              </w:rPr>
            </w:pPr>
            <w:r w:rsidRPr="00C45785">
              <w:rPr>
                <w:rFonts w:ascii="TeX Gyre Pagella" w:hAnsi="TeX Gyre Pagella"/>
                <w:sz w:val="20"/>
                <w:szCs w:val="20"/>
              </w:rPr>
              <w:t>Zelle 2</w:t>
            </w:r>
          </w:p>
        </w:tc>
        <w:tc>
          <w:tcPr>
            <w:tcW w:w="0" w:type="auto"/>
            <w:vAlign w:val="center"/>
          </w:tcPr>
          <w:p w14:paraId="212012DC" w14:textId="77777777" w:rsidR="00293774" w:rsidRPr="00C45785" w:rsidRDefault="00293774" w:rsidP="002348FF">
            <w:pPr>
              <w:pStyle w:val="StandardWeb"/>
              <w:spacing w:before="0" w:beforeAutospacing="0" w:after="0" w:afterAutospacing="0" w:line="20" w:lineRule="atLeast"/>
              <w:jc w:val="center"/>
              <w:rPr>
                <w:rFonts w:ascii="TeX Gyre Pagella" w:hAnsi="TeX Gyre Pagella"/>
                <w:sz w:val="20"/>
                <w:szCs w:val="20"/>
              </w:rPr>
            </w:pPr>
            <w:r w:rsidRPr="00C45785">
              <w:rPr>
                <w:rFonts w:ascii="TeX Gyre Pagella" w:hAnsi="TeX Gyre Pagella"/>
                <w:sz w:val="20"/>
                <w:szCs w:val="20"/>
              </w:rPr>
              <w:t>Zelle 3</w:t>
            </w:r>
          </w:p>
        </w:tc>
      </w:tr>
      <w:tr w:rsidR="00293774" w:rsidRPr="00C45785" w14:paraId="28EB9D34" w14:textId="77777777" w:rsidTr="002348FF">
        <w:tc>
          <w:tcPr>
            <w:tcW w:w="0" w:type="auto"/>
            <w:vAlign w:val="center"/>
          </w:tcPr>
          <w:p w14:paraId="64084820" w14:textId="77777777" w:rsidR="00293774" w:rsidRPr="00C45785" w:rsidRDefault="00293774" w:rsidP="002348FF">
            <w:pPr>
              <w:pStyle w:val="StandardWeb"/>
              <w:spacing w:before="0" w:beforeAutospacing="0" w:after="0" w:afterAutospacing="0" w:line="20" w:lineRule="atLeast"/>
              <w:jc w:val="center"/>
              <w:rPr>
                <w:rFonts w:ascii="TeX Gyre Pagella" w:hAnsi="TeX Gyre Pagella"/>
                <w:sz w:val="20"/>
                <w:szCs w:val="20"/>
              </w:rPr>
            </w:pPr>
            <w:r w:rsidRPr="00C45785">
              <w:rPr>
                <w:rFonts w:ascii="TeX Gyre Pagella" w:hAnsi="TeX Gyre Pagella"/>
                <w:sz w:val="20"/>
                <w:szCs w:val="20"/>
              </w:rPr>
              <w:t>Zelle 4</w:t>
            </w:r>
          </w:p>
        </w:tc>
        <w:tc>
          <w:tcPr>
            <w:tcW w:w="0" w:type="auto"/>
            <w:vAlign w:val="center"/>
          </w:tcPr>
          <w:p w14:paraId="2CC3D256" w14:textId="77777777" w:rsidR="00293774" w:rsidRPr="00C45785" w:rsidRDefault="00293774" w:rsidP="002348FF">
            <w:pPr>
              <w:pStyle w:val="StandardWeb"/>
              <w:spacing w:before="0" w:beforeAutospacing="0" w:after="0" w:afterAutospacing="0" w:line="20" w:lineRule="atLeast"/>
              <w:jc w:val="center"/>
              <w:rPr>
                <w:rFonts w:ascii="TeX Gyre Pagella" w:hAnsi="TeX Gyre Pagella"/>
                <w:sz w:val="20"/>
                <w:szCs w:val="20"/>
              </w:rPr>
            </w:pPr>
            <w:r w:rsidRPr="00C45785">
              <w:rPr>
                <w:rFonts w:ascii="TeX Gyre Pagella" w:hAnsi="TeX Gyre Pagella"/>
                <w:sz w:val="20"/>
                <w:szCs w:val="20"/>
              </w:rPr>
              <w:t>Zelle 5</w:t>
            </w:r>
          </w:p>
        </w:tc>
        <w:tc>
          <w:tcPr>
            <w:tcW w:w="0" w:type="auto"/>
            <w:vAlign w:val="center"/>
          </w:tcPr>
          <w:p w14:paraId="6F68F77E" w14:textId="77777777" w:rsidR="00293774" w:rsidRPr="00C45785" w:rsidRDefault="00293774" w:rsidP="002348FF">
            <w:pPr>
              <w:pStyle w:val="StandardWeb"/>
              <w:spacing w:before="0" w:beforeAutospacing="0" w:after="0" w:afterAutospacing="0" w:line="20" w:lineRule="atLeast"/>
              <w:jc w:val="center"/>
              <w:rPr>
                <w:rFonts w:ascii="TeX Gyre Pagella" w:hAnsi="TeX Gyre Pagella"/>
                <w:sz w:val="20"/>
                <w:szCs w:val="20"/>
              </w:rPr>
            </w:pPr>
            <w:r w:rsidRPr="00C45785">
              <w:rPr>
                <w:rFonts w:ascii="TeX Gyre Pagella" w:hAnsi="TeX Gyre Pagella"/>
                <w:sz w:val="20"/>
                <w:szCs w:val="20"/>
              </w:rPr>
              <w:t>Zelle 6</w:t>
            </w:r>
          </w:p>
        </w:tc>
      </w:tr>
    </w:tbl>
    <w:p w14:paraId="71FA9440" w14:textId="77777777" w:rsidR="00293774" w:rsidRPr="00C45785" w:rsidRDefault="00293774" w:rsidP="00293774">
      <w:pPr>
        <w:pStyle w:val="StandardWeb"/>
        <w:spacing w:before="360" w:beforeAutospacing="0" w:after="240" w:afterAutospacing="0" w:line="20" w:lineRule="atLeast"/>
        <w:jc w:val="center"/>
        <w:rPr>
          <w:rFonts w:ascii="TeX Gyre Pagella" w:hAnsi="TeX Gyre Pagella"/>
          <w:b/>
          <w:bCs/>
          <w:sz w:val="28"/>
          <w:szCs w:val="28"/>
          <w:lang w:val="en-GB"/>
        </w:rPr>
      </w:pPr>
      <w:r w:rsidRPr="00C45785">
        <w:rPr>
          <w:rFonts w:ascii="TeX Gyre Pagella" w:hAnsi="TeX Gyre Pagella"/>
          <w:b/>
          <w:bCs/>
          <w:sz w:val="28"/>
          <w:szCs w:val="28"/>
          <w:lang w:val="en-GB"/>
        </w:rPr>
        <w:t>5</w:t>
      </w:r>
      <w:r w:rsidRPr="00C45785">
        <w:rPr>
          <w:rFonts w:ascii="TeX Gyre Pagella" w:hAnsi="TeX Gyre Pagella"/>
          <w:b/>
          <w:bCs/>
          <w:sz w:val="28"/>
          <w:szCs w:val="28"/>
          <w:lang w:val="en-GB"/>
        </w:rPr>
        <w:tab/>
        <w:t>Results</w:t>
      </w:r>
    </w:p>
    <w:p w14:paraId="35165C94" w14:textId="77777777" w:rsidR="00293774" w:rsidRPr="00C45785" w:rsidRDefault="00293774" w:rsidP="00293774">
      <w:pPr>
        <w:pStyle w:val="TextProceedings"/>
        <w:ind w:right="70"/>
      </w:pPr>
      <w:r w:rsidRPr="00C45785">
        <w:t xml:space="preserve">Lorem ipsum </w:t>
      </w:r>
      <w:proofErr w:type="spellStart"/>
      <w:r w:rsidRPr="00C45785">
        <w:t>dolor</w:t>
      </w:r>
      <w:proofErr w:type="spellEnd"/>
      <w:r w:rsidRPr="00C45785">
        <w:t xml:space="preserve"> </w:t>
      </w:r>
      <w:proofErr w:type="gramStart"/>
      <w:r w:rsidRPr="00C45785">
        <w:t>sit</w:t>
      </w:r>
      <w:proofErr w:type="gramEnd"/>
      <w:r w:rsidRPr="00C45785">
        <w:t xml:space="preserve"> </w:t>
      </w:r>
      <w:proofErr w:type="spellStart"/>
      <w:r w:rsidRPr="00C45785">
        <w:t>amet</w:t>
      </w:r>
      <w:proofErr w:type="spellEnd"/>
      <w:r w:rsidRPr="00C45785">
        <w:t xml:space="preserve">, </w:t>
      </w:r>
      <w:proofErr w:type="spellStart"/>
      <w:r w:rsidRPr="00C45785">
        <w:t>consectetur</w:t>
      </w:r>
      <w:proofErr w:type="spellEnd"/>
      <w:r w:rsidRPr="00C45785">
        <w:t xml:space="preserve"> </w:t>
      </w:r>
      <w:proofErr w:type="spellStart"/>
      <w:r w:rsidRPr="00C45785">
        <w:t>adipiscing</w:t>
      </w:r>
      <w:proofErr w:type="spellEnd"/>
      <w:r w:rsidRPr="00C45785">
        <w:t xml:space="preserve"> </w:t>
      </w:r>
      <w:proofErr w:type="spellStart"/>
      <w:r w:rsidRPr="00C45785">
        <w:t>elit</w:t>
      </w:r>
      <w:proofErr w:type="spellEnd"/>
      <w:r w:rsidRPr="00C45785">
        <w:t xml:space="preserve">. Lorem ipsum </w:t>
      </w:r>
      <w:proofErr w:type="spellStart"/>
      <w:r w:rsidRPr="00C45785">
        <w:t>dolor</w:t>
      </w:r>
      <w:proofErr w:type="spellEnd"/>
      <w:r w:rsidRPr="00C45785">
        <w:t xml:space="preserve"> </w:t>
      </w:r>
      <w:proofErr w:type="gramStart"/>
      <w:r w:rsidRPr="00C45785">
        <w:t>sit</w:t>
      </w:r>
      <w:proofErr w:type="gramEnd"/>
      <w:r w:rsidRPr="00C45785">
        <w:t xml:space="preserve"> </w:t>
      </w:r>
      <w:proofErr w:type="spellStart"/>
      <w:r w:rsidRPr="00C45785">
        <w:t>amet</w:t>
      </w:r>
      <w:proofErr w:type="spellEnd"/>
      <w:r w:rsidRPr="00C45785">
        <w:t xml:space="preserve">, </w:t>
      </w:r>
      <w:proofErr w:type="spellStart"/>
      <w:r w:rsidRPr="00C45785">
        <w:t>consectetur</w:t>
      </w:r>
      <w:proofErr w:type="spellEnd"/>
      <w:r w:rsidRPr="00C45785">
        <w:t xml:space="preserve"> </w:t>
      </w:r>
      <w:proofErr w:type="spellStart"/>
      <w:r w:rsidRPr="00C45785">
        <w:t>adipiscing</w:t>
      </w:r>
      <w:proofErr w:type="spellEnd"/>
      <w:r w:rsidRPr="00C45785">
        <w:t xml:space="preserve"> </w:t>
      </w:r>
      <w:proofErr w:type="spellStart"/>
      <w:r w:rsidRPr="00C45785">
        <w:t>elit</w:t>
      </w:r>
      <w:proofErr w:type="spellEnd"/>
      <w:r w:rsidRPr="00C45785">
        <w:t>.</w:t>
      </w:r>
    </w:p>
    <w:p w14:paraId="35EA6106" w14:textId="77777777" w:rsidR="00293774" w:rsidRPr="00C45785" w:rsidRDefault="00293774" w:rsidP="00293774">
      <w:pPr>
        <w:pStyle w:val="StandardWeb"/>
        <w:spacing w:before="360" w:beforeAutospacing="0" w:after="240" w:afterAutospacing="0" w:line="20" w:lineRule="atLeast"/>
        <w:jc w:val="center"/>
        <w:rPr>
          <w:rFonts w:ascii="TeX Gyre Pagella" w:hAnsi="TeX Gyre Pagella"/>
          <w:b/>
          <w:bCs/>
          <w:sz w:val="28"/>
          <w:szCs w:val="28"/>
          <w:lang w:val="en-GB"/>
        </w:rPr>
      </w:pPr>
      <w:r w:rsidRPr="00C45785">
        <w:rPr>
          <w:rFonts w:ascii="TeX Gyre Pagella" w:hAnsi="TeX Gyre Pagella"/>
          <w:b/>
          <w:bCs/>
          <w:sz w:val="28"/>
          <w:szCs w:val="28"/>
          <w:lang w:val="en-GB"/>
        </w:rPr>
        <w:t>6</w:t>
      </w:r>
      <w:r w:rsidRPr="00C45785">
        <w:rPr>
          <w:rFonts w:ascii="TeX Gyre Pagella" w:hAnsi="TeX Gyre Pagella"/>
          <w:b/>
          <w:bCs/>
          <w:sz w:val="28"/>
          <w:szCs w:val="28"/>
          <w:lang w:val="en-GB"/>
        </w:rPr>
        <w:tab/>
        <w:t>Future Work</w:t>
      </w:r>
    </w:p>
    <w:p w14:paraId="7B98F30D" w14:textId="77777777" w:rsidR="00293774" w:rsidRPr="00C45785" w:rsidRDefault="00293774" w:rsidP="00293774">
      <w:pPr>
        <w:pStyle w:val="TextProceedings"/>
        <w:ind w:right="70"/>
      </w:pPr>
      <w:r w:rsidRPr="00C45785">
        <w:t xml:space="preserve">Lorem ipsum </w:t>
      </w:r>
      <w:proofErr w:type="spellStart"/>
      <w:r w:rsidRPr="00C45785">
        <w:t>dolor</w:t>
      </w:r>
      <w:proofErr w:type="spellEnd"/>
      <w:r w:rsidRPr="00C45785">
        <w:t xml:space="preserve"> </w:t>
      </w:r>
      <w:proofErr w:type="gramStart"/>
      <w:r w:rsidRPr="00C45785">
        <w:t>sit</w:t>
      </w:r>
      <w:proofErr w:type="gramEnd"/>
      <w:r w:rsidRPr="00C45785">
        <w:t xml:space="preserve"> </w:t>
      </w:r>
      <w:proofErr w:type="spellStart"/>
      <w:r w:rsidRPr="00C45785">
        <w:t>amet</w:t>
      </w:r>
      <w:proofErr w:type="spellEnd"/>
      <w:r w:rsidRPr="00C45785">
        <w:t xml:space="preserve">, </w:t>
      </w:r>
      <w:proofErr w:type="spellStart"/>
      <w:r w:rsidRPr="00C45785">
        <w:t>consectetur</w:t>
      </w:r>
      <w:proofErr w:type="spellEnd"/>
      <w:r w:rsidRPr="00C45785">
        <w:t xml:space="preserve"> </w:t>
      </w:r>
      <w:proofErr w:type="spellStart"/>
      <w:r w:rsidRPr="00C45785">
        <w:t>adipiscing</w:t>
      </w:r>
      <w:proofErr w:type="spellEnd"/>
      <w:r w:rsidRPr="00C45785">
        <w:t xml:space="preserve"> </w:t>
      </w:r>
      <w:proofErr w:type="spellStart"/>
      <w:r w:rsidRPr="00C45785">
        <w:t>elit</w:t>
      </w:r>
      <w:proofErr w:type="spellEnd"/>
      <w:r w:rsidRPr="00C45785">
        <w:t xml:space="preserve">. Lorem ipsum </w:t>
      </w:r>
      <w:proofErr w:type="spellStart"/>
      <w:r w:rsidRPr="00C45785">
        <w:t>dolor</w:t>
      </w:r>
      <w:proofErr w:type="spellEnd"/>
      <w:r w:rsidRPr="00C45785">
        <w:t xml:space="preserve"> </w:t>
      </w:r>
      <w:proofErr w:type="gramStart"/>
      <w:r w:rsidRPr="00C45785">
        <w:t>sit</w:t>
      </w:r>
      <w:proofErr w:type="gramEnd"/>
      <w:r w:rsidRPr="00C45785">
        <w:t xml:space="preserve"> </w:t>
      </w:r>
      <w:proofErr w:type="spellStart"/>
      <w:r w:rsidRPr="00C45785">
        <w:t>amet</w:t>
      </w:r>
      <w:proofErr w:type="spellEnd"/>
      <w:r w:rsidRPr="00C45785">
        <w:t xml:space="preserve">, </w:t>
      </w:r>
      <w:proofErr w:type="spellStart"/>
      <w:r w:rsidRPr="00C45785">
        <w:t>consectetur</w:t>
      </w:r>
      <w:proofErr w:type="spellEnd"/>
      <w:r w:rsidRPr="00C45785">
        <w:t xml:space="preserve"> </w:t>
      </w:r>
      <w:proofErr w:type="spellStart"/>
      <w:r w:rsidRPr="00C45785">
        <w:t>adipiscing</w:t>
      </w:r>
      <w:proofErr w:type="spellEnd"/>
      <w:r w:rsidRPr="00C45785">
        <w:t xml:space="preserve"> </w:t>
      </w:r>
      <w:proofErr w:type="spellStart"/>
      <w:r w:rsidRPr="00C45785">
        <w:t>elit</w:t>
      </w:r>
      <w:proofErr w:type="spellEnd"/>
      <w:r w:rsidRPr="00C45785">
        <w:t>.</w:t>
      </w:r>
    </w:p>
    <w:p w14:paraId="35B12BB1" w14:textId="77777777" w:rsidR="00293774" w:rsidRPr="004150D4" w:rsidRDefault="00293774" w:rsidP="00293774">
      <w:pPr>
        <w:pStyle w:val="StandardWeb"/>
        <w:spacing w:line="20" w:lineRule="atLeast"/>
        <w:ind w:right="-213"/>
        <w:jc w:val="center"/>
        <w:rPr>
          <w:rFonts w:ascii="TeX Gyre Pagella" w:hAnsi="TeX Gyre Pagella"/>
          <w:b/>
          <w:bCs/>
          <w:sz w:val="29"/>
          <w:szCs w:val="29"/>
          <w:lang w:val="en-GB"/>
        </w:rPr>
      </w:pPr>
      <w:r w:rsidRPr="004150D4">
        <w:rPr>
          <w:rFonts w:ascii="TeX Gyre Pagella" w:hAnsi="TeX Gyre Pagella"/>
          <w:b/>
          <w:bCs/>
          <w:sz w:val="29"/>
          <w:szCs w:val="29"/>
          <w:lang w:val="en-GB"/>
        </w:rPr>
        <w:t>References</w:t>
      </w:r>
    </w:p>
    <w:p w14:paraId="68E5E36A" w14:textId="77777777" w:rsidR="00293774" w:rsidRPr="00C45785" w:rsidRDefault="00293774" w:rsidP="00301D77">
      <w:pPr>
        <w:pStyle w:val="ReferencesProceedings"/>
      </w:pPr>
      <w:r w:rsidRPr="004150D4">
        <w:rPr>
          <w:sz w:val="16"/>
          <w:szCs w:val="16"/>
        </w:rPr>
        <w:t xml:space="preserve">[1] </w:t>
      </w:r>
      <w:r w:rsidRPr="004150D4">
        <w:rPr>
          <w:sz w:val="16"/>
          <w:szCs w:val="16"/>
        </w:rPr>
        <w:tab/>
      </w:r>
      <w:r w:rsidRPr="00C45785">
        <w:t xml:space="preserve">Jürgen Habermas. “2 - The Meaning of Moral Ought**The original text on which this chapter is based was delivered at the Ringberg Conference on Morality in Context (1997), and first published by MIT Press in Habermas, J. (2003), Truth and Justification – originally under the chapter title of “Rightness vs. Truth” – a publication in the Studies in Contemporary German Thought Series. The editors thank Jurgen Habermas and MIT Press for the permission to reprint the chapter in the present publication”. In: </w:t>
      </w:r>
      <w:r w:rsidRPr="00C45785">
        <w:rPr>
          <w:i/>
          <w:iCs/>
        </w:rPr>
        <w:t>Morality in Context</w:t>
      </w:r>
      <w:r w:rsidRPr="00C45785">
        <w:t xml:space="preserve">. Ed. by Wolfgang Edelstein and </w:t>
      </w:r>
      <w:proofErr w:type="spellStart"/>
      <w:r w:rsidRPr="00C45785">
        <w:t>Gertmd</w:t>
      </w:r>
      <w:proofErr w:type="spellEnd"/>
      <w:r w:rsidRPr="00C45785">
        <w:t xml:space="preserve"> </w:t>
      </w:r>
      <w:proofErr w:type="spellStart"/>
      <w:r w:rsidRPr="00C45785">
        <w:t>Nunner</w:t>
      </w:r>
      <w:proofErr w:type="spellEnd"/>
      <w:r w:rsidRPr="00C45785">
        <w:t xml:space="preserve">-Winkler. Vol. 137. Advances in Psychology. </w:t>
      </w:r>
      <w:proofErr w:type="spellStart"/>
      <w:r w:rsidRPr="00C45785">
        <w:t>NorthHolland</w:t>
      </w:r>
      <w:proofErr w:type="spellEnd"/>
      <w:r w:rsidRPr="00C45785">
        <w:t xml:space="preserve">, 2005, pp. 27–40. </w:t>
      </w:r>
      <w:proofErr w:type="spellStart"/>
      <w:r w:rsidRPr="00C45785">
        <w:t>doi</w:t>
      </w:r>
      <w:proofErr w:type="spellEnd"/>
      <w:r w:rsidRPr="00C45785">
        <w:t xml:space="preserve">: </w:t>
      </w:r>
      <w:hyperlink r:id="rId20" w:tooltip="https://doi.org/https://doi.org/10.1016/S0166-4115(05)80029-9" w:history="1">
        <w:r w:rsidRPr="00C45785">
          <w:rPr>
            <w:rStyle w:val="Hyperlink"/>
          </w:rPr>
          <w:t>https://doi.org/10.1016/S0166-</w:t>
        </w:r>
      </w:hyperlink>
      <w:hyperlink r:id="rId21" w:tooltip="https://doi.org/https://doi.org/10.1016/S0166-4115(05)80029-9" w:history="1">
        <w:r w:rsidRPr="00C45785">
          <w:rPr>
            <w:rStyle w:val="Hyperlink"/>
          </w:rPr>
          <w:t>4115(05)80029-9</w:t>
        </w:r>
      </w:hyperlink>
      <w:hyperlink r:id="rId22" w:tooltip="https://doi.org/https://doi.org/10.1016/S0166-4115(05)80029-9" w:history="1">
        <w:r w:rsidRPr="00C45785">
          <w:rPr>
            <w:rStyle w:val="Hyperlink"/>
          </w:rPr>
          <w:t>.</w:t>
        </w:r>
      </w:hyperlink>
      <w:r w:rsidRPr="00C45785">
        <w:t xml:space="preserve"> url: </w:t>
      </w:r>
      <w:hyperlink r:id="rId23" w:tooltip="https://www.sciencedirect.com/science/article/pii/S0166411505800299" w:history="1">
        <w:r w:rsidRPr="00C45785">
          <w:rPr>
            <w:rStyle w:val="Hyperlink"/>
          </w:rPr>
          <w:t xml:space="preserve">https://www.sciencedirect.com/science/ </w:t>
        </w:r>
      </w:hyperlink>
      <w:hyperlink r:id="rId24" w:tooltip="https://www.sciencedirect.com/science/article/pii/S0166411505800299" w:history="1">
        <w:r w:rsidRPr="00C45785">
          <w:rPr>
            <w:rStyle w:val="Hyperlink"/>
          </w:rPr>
          <w:t>article/</w:t>
        </w:r>
        <w:proofErr w:type="spellStart"/>
        <w:r w:rsidRPr="00C45785">
          <w:rPr>
            <w:rStyle w:val="Hyperlink"/>
          </w:rPr>
          <w:t>pii</w:t>
        </w:r>
        <w:proofErr w:type="spellEnd"/>
        <w:r w:rsidRPr="00C45785">
          <w:rPr>
            <w:rStyle w:val="Hyperlink"/>
          </w:rPr>
          <w:t>/S0166411505800299</w:t>
        </w:r>
      </w:hyperlink>
      <w:hyperlink r:id="rId25" w:tooltip="https://www.sciencedirect.com/science/article/pii/S0166411505800299" w:history="1">
        <w:r w:rsidRPr="00C45785">
          <w:rPr>
            <w:rStyle w:val="Hyperlink"/>
          </w:rPr>
          <w:t>.</w:t>
        </w:r>
      </w:hyperlink>
    </w:p>
    <w:p w14:paraId="56524999" w14:textId="77777777" w:rsidR="00293774" w:rsidRPr="004150D4" w:rsidRDefault="00293774" w:rsidP="00293774">
      <w:pPr>
        <w:pStyle w:val="StandardWeb"/>
        <w:spacing w:before="0" w:beforeAutospacing="0" w:after="120" w:afterAutospacing="0" w:line="192" w:lineRule="auto"/>
        <w:rPr>
          <w:rFonts w:ascii="TeX Gyre Pagella" w:hAnsi="TeX Gyre Pagella"/>
          <w:sz w:val="22"/>
          <w:szCs w:val="22"/>
          <w:lang w:val="en-GB"/>
        </w:rPr>
        <w:sectPr w:rsidR="00293774" w:rsidRPr="004150D4" w:rsidSect="00293774">
          <w:type w:val="continuous"/>
          <w:pgSz w:w="11906" w:h="16838"/>
          <w:pgMar w:top="948" w:right="1417" w:bottom="1134" w:left="1134" w:header="708" w:footer="708" w:gutter="0"/>
          <w:cols w:num="2" w:space="709"/>
          <w:titlePg/>
          <w:docGrid w:linePitch="360"/>
        </w:sectPr>
      </w:pPr>
    </w:p>
    <w:p w14:paraId="2DDE6898" w14:textId="77777777" w:rsidR="00293774" w:rsidRPr="004150D4" w:rsidRDefault="00293774" w:rsidP="00293774">
      <w:pPr>
        <w:pStyle w:val="StandardWeb"/>
        <w:spacing w:before="0" w:beforeAutospacing="0" w:after="120" w:afterAutospacing="0" w:line="20" w:lineRule="atLeast"/>
        <w:rPr>
          <w:rFonts w:ascii="TeX Gyre Pagella" w:hAnsi="TeX Gyre Pagella"/>
          <w:sz w:val="22"/>
          <w:szCs w:val="22"/>
          <w:lang w:val="en-GB"/>
        </w:rPr>
      </w:pPr>
    </w:p>
    <w:p w14:paraId="485F6C48" w14:textId="77777777" w:rsidR="00293774" w:rsidRDefault="00293774" w:rsidP="00293774">
      <w:pPr>
        <w:pStyle w:val="StandardWeb"/>
        <w:spacing w:before="0" w:beforeAutospacing="0" w:after="120" w:afterAutospacing="0" w:line="192" w:lineRule="auto"/>
        <w:ind w:left="284"/>
        <w:rPr>
          <w:rFonts w:ascii="TeX Gyre Pagella" w:hAnsi="TeX Gyre Pagella"/>
          <w:b/>
          <w:bCs/>
          <w:sz w:val="20"/>
          <w:szCs w:val="20"/>
          <w:lang w:val="en-GB"/>
        </w:rPr>
      </w:pPr>
      <w:r w:rsidRPr="004A5429">
        <w:rPr>
          <w:rFonts w:ascii="TeX Gyre Pagella" w:hAnsi="TeX Gyre Pagella"/>
          <w:noProof/>
          <w:sz w:val="22"/>
          <w:szCs w:val="22"/>
          <w:lang w:val="en-GB"/>
        </w:rPr>
        <w:drawing>
          <wp:anchor distT="0" distB="0" distL="114300" distR="114300" simplePos="0" relativeHeight="251666432" behindDoc="0" locked="0" layoutInCell="1" allowOverlap="1" wp14:anchorId="5B4839A3" wp14:editId="7CD7FE00">
            <wp:simplePos x="0" y="0"/>
            <wp:positionH relativeFrom="margin">
              <wp:posOffset>-3175</wp:posOffset>
            </wp:positionH>
            <wp:positionV relativeFrom="paragraph">
              <wp:posOffset>120015</wp:posOffset>
            </wp:positionV>
            <wp:extent cx="6119495" cy="44450"/>
            <wp:effectExtent l="0" t="0" r="0" b="0"/>
            <wp:wrapNone/>
            <wp:docPr id="40988549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2988684" name=""/>
                    <pic:cNvPicPr/>
                  </pic:nvPicPr>
                  <pic:blipFill>
                    <a:blip r:embed="rId8">
                      <a:extLst>
                        <a:ext uri="{28A0092B-C50C-407E-A947-70E740481C1C}">
                          <a14:useLocalDpi xmlns:a14="http://schemas.microsoft.com/office/drawing/2010/main" val="0"/>
                        </a:ext>
                      </a:extLst>
                    </a:blip>
                    <a:stretch>
                      <a:fillRect/>
                    </a:stretch>
                  </pic:blipFill>
                  <pic:spPr>
                    <a:xfrm>
                      <a:off x="0" y="0"/>
                      <a:ext cx="6119495" cy="44450"/>
                    </a:xfrm>
                    <a:prstGeom prst="rect">
                      <a:avLst/>
                    </a:prstGeom>
                  </pic:spPr>
                </pic:pic>
              </a:graphicData>
            </a:graphic>
            <wp14:sizeRelH relativeFrom="margin">
              <wp14:pctWidth>0</wp14:pctWidth>
            </wp14:sizeRelH>
            <wp14:sizeRelV relativeFrom="margin">
              <wp14:pctHeight>0</wp14:pctHeight>
            </wp14:sizeRelV>
          </wp:anchor>
        </w:drawing>
      </w:r>
    </w:p>
    <w:p w14:paraId="0FC9D090" w14:textId="77777777" w:rsidR="00293774" w:rsidRPr="00B37077" w:rsidRDefault="00293774" w:rsidP="00293774">
      <w:pPr>
        <w:pStyle w:val="StandardWeb"/>
        <w:pBdr>
          <w:left w:val="single" w:sz="48" w:space="4" w:color="0059B3"/>
        </w:pBdr>
        <w:spacing w:before="0" w:beforeAutospacing="0" w:after="120" w:afterAutospacing="0" w:line="192" w:lineRule="auto"/>
        <w:ind w:left="284"/>
        <w:rPr>
          <w:rFonts w:ascii="TeX Gyre Pagella" w:hAnsi="TeX Gyre Pagella"/>
          <w:b/>
          <w:bCs/>
          <w:sz w:val="20"/>
          <w:szCs w:val="20"/>
          <w:lang w:val="en-GB"/>
        </w:rPr>
      </w:pPr>
      <w:r w:rsidRPr="00B37077">
        <w:rPr>
          <w:rFonts w:ascii="TeX Gyre Pagella" w:hAnsi="TeX Gyre Pagella"/>
          <w:b/>
          <w:bCs/>
          <w:sz w:val="20"/>
          <w:szCs w:val="20"/>
          <w:lang w:val="en-GB"/>
        </w:rPr>
        <w:t>Authors name</w:t>
      </w:r>
    </w:p>
    <w:p w14:paraId="4C52E5F3" w14:textId="77777777" w:rsidR="00293774" w:rsidRPr="00B37077" w:rsidRDefault="00293774" w:rsidP="00293774">
      <w:pPr>
        <w:pStyle w:val="StandardWeb"/>
        <w:pBdr>
          <w:left w:val="single" w:sz="48" w:space="4" w:color="0059B3"/>
        </w:pBdr>
        <w:spacing w:before="0" w:beforeAutospacing="0" w:after="120" w:afterAutospacing="0" w:line="192" w:lineRule="auto"/>
        <w:ind w:left="284"/>
        <w:rPr>
          <w:rFonts w:ascii="TeX Gyre Pagella" w:hAnsi="TeX Gyre Pagella"/>
          <w:sz w:val="20"/>
          <w:szCs w:val="20"/>
          <w:lang w:val="en-GB"/>
        </w:rPr>
      </w:pPr>
      <w:r w:rsidRPr="00B37077">
        <w:rPr>
          <w:rFonts w:ascii="TeX Gyre Pagella" w:hAnsi="TeX Gyre Pagella"/>
          <w:sz w:val="20"/>
          <w:szCs w:val="20"/>
          <w:lang w:val="en-GB"/>
        </w:rPr>
        <w:t>Brief description of the PhD candidate and their research activities (</w:t>
      </w:r>
      <w:proofErr w:type="spellStart"/>
      <w:r w:rsidRPr="00B37077">
        <w:rPr>
          <w:rFonts w:ascii="TeX Gyre Pagella" w:hAnsi="TeX Gyre Pagella"/>
          <w:sz w:val="20"/>
          <w:szCs w:val="20"/>
          <w:lang w:val="en-GB"/>
        </w:rPr>
        <w:t>english</w:t>
      </w:r>
      <w:proofErr w:type="spellEnd"/>
      <w:r w:rsidRPr="00B37077">
        <w:rPr>
          <w:rFonts w:ascii="TeX Gyre Pagella" w:hAnsi="TeX Gyre Pagella"/>
          <w:sz w:val="20"/>
          <w:szCs w:val="20"/>
          <w:lang w:val="en-GB"/>
        </w:rPr>
        <w:t>)</w:t>
      </w:r>
    </w:p>
    <w:p w14:paraId="234C799D" w14:textId="77777777" w:rsidR="00293774" w:rsidRPr="00B37077" w:rsidRDefault="00293774" w:rsidP="00293774">
      <w:pPr>
        <w:pStyle w:val="StandardWeb"/>
        <w:pBdr>
          <w:left w:val="single" w:sz="48" w:space="4" w:color="0059B3"/>
        </w:pBdr>
        <w:spacing w:before="0" w:beforeAutospacing="0" w:after="120" w:afterAutospacing="0" w:line="192" w:lineRule="auto"/>
        <w:ind w:left="284"/>
        <w:rPr>
          <w:rFonts w:ascii="TeX Gyre Pagella" w:hAnsi="TeX Gyre Pagella"/>
          <w:i/>
          <w:iCs/>
          <w:sz w:val="20"/>
          <w:szCs w:val="20"/>
        </w:rPr>
      </w:pPr>
      <w:r w:rsidRPr="00B37077">
        <w:rPr>
          <w:rFonts w:ascii="TeX Gyre Pagella" w:hAnsi="TeX Gyre Pagella"/>
          <w:i/>
          <w:iCs/>
          <w:sz w:val="20"/>
          <w:szCs w:val="20"/>
        </w:rPr>
        <w:t>Kurze Beschreibung des Promovierenden und Forschungstätigkeit (deutsch)</w:t>
      </w:r>
    </w:p>
    <w:p w14:paraId="47E249D0" w14:textId="77777777" w:rsidR="00293774" w:rsidRPr="00867255" w:rsidRDefault="00293774" w:rsidP="00293774">
      <w:pPr>
        <w:pStyle w:val="StandardWeb"/>
        <w:pBdr>
          <w:left w:val="single" w:sz="48" w:space="4" w:color="0059B3"/>
        </w:pBdr>
        <w:spacing w:before="0" w:beforeAutospacing="0" w:after="0" w:afterAutospacing="0" w:line="192" w:lineRule="auto"/>
        <w:ind w:left="284"/>
        <w:rPr>
          <w:rFonts w:ascii="TeX Gyre Pagella" w:hAnsi="TeX Gyre Pagella"/>
          <w:b/>
          <w:bCs/>
          <w:sz w:val="20"/>
          <w:szCs w:val="20"/>
          <w:lang w:val="en-GB"/>
        </w:rPr>
      </w:pPr>
      <w:proofErr w:type="spellStart"/>
      <w:r w:rsidRPr="00867255">
        <w:rPr>
          <w:rFonts w:ascii="TeX Gyre Pagella" w:hAnsi="TeX Gyre Pagella"/>
          <w:b/>
          <w:bCs/>
          <w:sz w:val="20"/>
          <w:szCs w:val="20"/>
          <w:lang w:val="en-GB"/>
        </w:rPr>
        <w:t>Kontakt</w:t>
      </w:r>
      <w:proofErr w:type="spellEnd"/>
      <w:r w:rsidRPr="00867255">
        <w:rPr>
          <w:rFonts w:ascii="TeX Gyre Pagella" w:hAnsi="TeX Gyre Pagella"/>
          <w:b/>
          <w:bCs/>
          <w:sz w:val="20"/>
          <w:szCs w:val="20"/>
          <w:lang w:val="en-GB"/>
        </w:rPr>
        <w:t>/Contact</w:t>
      </w:r>
    </w:p>
    <w:p w14:paraId="4F3678DE" w14:textId="77777777" w:rsidR="00293774" w:rsidRPr="00867255" w:rsidRDefault="00293774" w:rsidP="00293774">
      <w:pPr>
        <w:pStyle w:val="StandardWeb"/>
        <w:pBdr>
          <w:left w:val="single" w:sz="48" w:space="4" w:color="0059B3"/>
        </w:pBdr>
        <w:spacing w:before="0" w:beforeAutospacing="0" w:after="0" w:afterAutospacing="0" w:line="192" w:lineRule="auto"/>
        <w:ind w:left="284"/>
        <w:rPr>
          <w:rFonts w:ascii="TeX Gyre Pagella" w:hAnsi="TeX Gyre Pagella"/>
          <w:sz w:val="20"/>
          <w:szCs w:val="20"/>
          <w:lang w:val="en-GB"/>
        </w:rPr>
      </w:pPr>
      <w:proofErr w:type="spellStart"/>
      <w:r w:rsidRPr="00867255">
        <w:rPr>
          <w:rFonts w:ascii="TeX Gyre Pagella" w:hAnsi="TeX Gyre Pagella"/>
          <w:sz w:val="20"/>
          <w:szCs w:val="20"/>
          <w:lang w:val="en-GB"/>
        </w:rPr>
        <w:t>Email@.de</w:t>
      </w:r>
      <w:proofErr w:type="spellEnd"/>
      <w:r w:rsidRPr="00867255">
        <w:rPr>
          <w:rFonts w:ascii="TeX Gyre Pagella" w:hAnsi="TeX Gyre Pagella"/>
          <w:sz w:val="20"/>
          <w:szCs w:val="20"/>
          <w:lang w:val="en-GB"/>
        </w:rPr>
        <w:tab/>
        <w:t>ORCID</w:t>
      </w:r>
    </w:p>
    <w:p w14:paraId="77C7C159" w14:textId="77777777" w:rsidR="00293774" w:rsidRPr="00867255" w:rsidRDefault="00293774" w:rsidP="00293774">
      <w:pPr>
        <w:pStyle w:val="StandardWeb"/>
        <w:spacing w:before="0" w:beforeAutospacing="0" w:after="120" w:afterAutospacing="0" w:line="20" w:lineRule="atLeast"/>
        <w:rPr>
          <w:rFonts w:ascii="TeX Gyre Pagella" w:hAnsi="TeX Gyre Pagella"/>
          <w:sz w:val="22"/>
          <w:szCs w:val="22"/>
          <w:lang w:val="en-GB"/>
        </w:rPr>
      </w:pPr>
      <w:r w:rsidRPr="004A5429">
        <w:rPr>
          <w:rFonts w:ascii="TeX Gyre Pagella" w:hAnsi="TeX Gyre Pagella"/>
          <w:noProof/>
          <w:sz w:val="22"/>
          <w:szCs w:val="22"/>
          <w:lang w:val="en-GB"/>
        </w:rPr>
        <w:drawing>
          <wp:anchor distT="0" distB="0" distL="114300" distR="114300" simplePos="0" relativeHeight="251667456" behindDoc="0" locked="0" layoutInCell="1" allowOverlap="1" wp14:anchorId="05383366" wp14:editId="58188B06">
            <wp:simplePos x="0" y="0"/>
            <wp:positionH relativeFrom="margin">
              <wp:posOffset>-7620</wp:posOffset>
            </wp:positionH>
            <wp:positionV relativeFrom="paragraph">
              <wp:posOffset>42545</wp:posOffset>
            </wp:positionV>
            <wp:extent cx="6120000" cy="44492"/>
            <wp:effectExtent l="0" t="0" r="0" b="0"/>
            <wp:wrapNone/>
            <wp:docPr id="1924607955"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2988684" name=""/>
                    <pic:cNvPicPr/>
                  </pic:nvPicPr>
                  <pic:blipFill>
                    <a:blip r:embed="rId8">
                      <a:extLst>
                        <a:ext uri="{28A0092B-C50C-407E-A947-70E740481C1C}">
                          <a14:useLocalDpi xmlns:a14="http://schemas.microsoft.com/office/drawing/2010/main" val="0"/>
                        </a:ext>
                      </a:extLst>
                    </a:blip>
                    <a:stretch>
                      <a:fillRect/>
                    </a:stretch>
                  </pic:blipFill>
                  <pic:spPr>
                    <a:xfrm>
                      <a:off x="0" y="0"/>
                      <a:ext cx="6120000" cy="44492"/>
                    </a:xfrm>
                    <a:prstGeom prst="rect">
                      <a:avLst/>
                    </a:prstGeom>
                  </pic:spPr>
                </pic:pic>
              </a:graphicData>
            </a:graphic>
            <wp14:sizeRelH relativeFrom="margin">
              <wp14:pctWidth>0</wp14:pctWidth>
            </wp14:sizeRelH>
            <wp14:sizeRelV relativeFrom="margin">
              <wp14:pctHeight>0</wp14:pctHeight>
            </wp14:sizeRelV>
          </wp:anchor>
        </w:drawing>
      </w:r>
    </w:p>
    <w:p w14:paraId="45517854" w14:textId="77777777" w:rsidR="00293774" w:rsidRDefault="00293774" w:rsidP="00293774">
      <w:pPr>
        <w:pStyle w:val="StandardWeb"/>
        <w:spacing w:before="0" w:beforeAutospacing="0" w:after="120" w:afterAutospacing="0" w:line="192" w:lineRule="auto"/>
        <w:ind w:left="284"/>
        <w:rPr>
          <w:rFonts w:ascii="TeX Gyre Pagella" w:hAnsi="TeX Gyre Pagella"/>
          <w:b/>
          <w:bCs/>
          <w:sz w:val="20"/>
          <w:szCs w:val="20"/>
          <w:lang w:val="en-GB"/>
        </w:rPr>
      </w:pPr>
      <w:r w:rsidRPr="004A5429">
        <w:rPr>
          <w:rFonts w:ascii="TeX Gyre Pagella" w:hAnsi="TeX Gyre Pagella"/>
          <w:noProof/>
          <w:sz w:val="22"/>
          <w:szCs w:val="22"/>
          <w:lang w:val="en-GB"/>
        </w:rPr>
        <w:drawing>
          <wp:anchor distT="0" distB="0" distL="114300" distR="114300" simplePos="0" relativeHeight="251668480" behindDoc="0" locked="0" layoutInCell="1" allowOverlap="1" wp14:anchorId="409A3D25" wp14:editId="782897B8">
            <wp:simplePos x="0" y="0"/>
            <wp:positionH relativeFrom="margin">
              <wp:posOffset>-3175</wp:posOffset>
            </wp:positionH>
            <wp:positionV relativeFrom="paragraph">
              <wp:posOffset>120015</wp:posOffset>
            </wp:positionV>
            <wp:extent cx="6119495" cy="44450"/>
            <wp:effectExtent l="0" t="0" r="0" b="0"/>
            <wp:wrapNone/>
            <wp:docPr id="86648218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2988684" name=""/>
                    <pic:cNvPicPr/>
                  </pic:nvPicPr>
                  <pic:blipFill>
                    <a:blip r:embed="rId8">
                      <a:extLst>
                        <a:ext uri="{28A0092B-C50C-407E-A947-70E740481C1C}">
                          <a14:useLocalDpi xmlns:a14="http://schemas.microsoft.com/office/drawing/2010/main" val="0"/>
                        </a:ext>
                      </a:extLst>
                    </a:blip>
                    <a:stretch>
                      <a:fillRect/>
                    </a:stretch>
                  </pic:blipFill>
                  <pic:spPr>
                    <a:xfrm>
                      <a:off x="0" y="0"/>
                      <a:ext cx="6119495" cy="44450"/>
                    </a:xfrm>
                    <a:prstGeom prst="rect">
                      <a:avLst/>
                    </a:prstGeom>
                  </pic:spPr>
                </pic:pic>
              </a:graphicData>
            </a:graphic>
            <wp14:sizeRelH relativeFrom="margin">
              <wp14:pctWidth>0</wp14:pctWidth>
            </wp14:sizeRelH>
            <wp14:sizeRelV relativeFrom="margin">
              <wp14:pctHeight>0</wp14:pctHeight>
            </wp14:sizeRelV>
          </wp:anchor>
        </w:drawing>
      </w:r>
    </w:p>
    <w:p w14:paraId="6182183D" w14:textId="77777777" w:rsidR="00293774" w:rsidRPr="00B37077" w:rsidRDefault="00293774" w:rsidP="00293774">
      <w:pPr>
        <w:pStyle w:val="StandardWeb"/>
        <w:pBdr>
          <w:left w:val="single" w:sz="48" w:space="4" w:color="0059B3"/>
        </w:pBdr>
        <w:spacing w:before="0" w:beforeAutospacing="0" w:after="120" w:afterAutospacing="0" w:line="192" w:lineRule="auto"/>
        <w:ind w:left="284"/>
        <w:rPr>
          <w:rFonts w:ascii="TeX Gyre Pagella" w:hAnsi="TeX Gyre Pagella"/>
          <w:b/>
          <w:bCs/>
          <w:sz w:val="20"/>
          <w:szCs w:val="20"/>
          <w:lang w:val="en-GB"/>
        </w:rPr>
      </w:pPr>
      <w:r w:rsidRPr="00B37077">
        <w:rPr>
          <w:rFonts w:ascii="TeX Gyre Pagella" w:hAnsi="TeX Gyre Pagella"/>
          <w:b/>
          <w:bCs/>
          <w:sz w:val="20"/>
          <w:szCs w:val="20"/>
          <w:lang w:val="en-GB"/>
        </w:rPr>
        <w:t>Authors name</w:t>
      </w:r>
    </w:p>
    <w:p w14:paraId="56E8C150" w14:textId="77777777" w:rsidR="00293774" w:rsidRPr="00B37077" w:rsidRDefault="00293774" w:rsidP="00293774">
      <w:pPr>
        <w:pStyle w:val="StandardWeb"/>
        <w:pBdr>
          <w:left w:val="single" w:sz="48" w:space="4" w:color="0059B3"/>
        </w:pBdr>
        <w:spacing w:before="0" w:beforeAutospacing="0" w:after="120" w:afterAutospacing="0" w:line="192" w:lineRule="auto"/>
        <w:ind w:left="284"/>
        <w:rPr>
          <w:rFonts w:ascii="TeX Gyre Pagella" w:hAnsi="TeX Gyre Pagella"/>
          <w:sz w:val="20"/>
          <w:szCs w:val="20"/>
          <w:lang w:val="en-GB"/>
        </w:rPr>
      </w:pPr>
      <w:r w:rsidRPr="00B37077">
        <w:rPr>
          <w:rFonts w:ascii="TeX Gyre Pagella" w:hAnsi="TeX Gyre Pagella"/>
          <w:sz w:val="20"/>
          <w:szCs w:val="20"/>
          <w:lang w:val="en-GB"/>
        </w:rPr>
        <w:t>Brief description of the PhD candidate and their research activities (</w:t>
      </w:r>
      <w:proofErr w:type="spellStart"/>
      <w:r w:rsidRPr="00B37077">
        <w:rPr>
          <w:rFonts w:ascii="TeX Gyre Pagella" w:hAnsi="TeX Gyre Pagella"/>
          <w:sz w:val="20"/>
          <w:szCs w:val="20"/>
          <w:lang w:val="en-GB"/>
        </w:rPr>
        <w:t>english</w:t>
      </w:r>
      <w:proofErr w:type="spellEnd"/>
      <w:r w:rsidRPr="00B37077">
        <w:rPr>
          <w:rFonts w:ascii="TeX Gyre Pagella" w:hAnsi="TeX Gyre Pagella"/>
          <w:sz w:val="20"/>
          <w:szCs w:val="20"/>
          <w:lang w:val="en-GB"/>
        </w:rPr>
        <w:t>)</w:t>
      </w:r>
    </w:p>
    <w:p w14:paraId="3A4CFC25" w14:textId="77777777" w:rsidR="00293774" w:rsidRPr="00B37077" w:rsidRDefault="00293774" w:rsidP="00293774">
      <w:pPr>
        <w:pStyle w:val="StandardWeb"/>
        <w:pBdr>
          <w:left w:val="single" w:sz="48" w:space="4" w:color="0059B3"/>
        </w:pBdr>
        <w:spacing w:before="0" w:beforeAutospacing="0" w:after="120" w:afterAutospacing="0" w:line="192" w:lineRule="auto"/>
        <w:ind w:left="284"/>
        <w:rPr>
          <w:rFonts w:ascii="TeX Gyre Pagella" w:hAnsi="TeX Gyre Pagella"/>
          <w:i/>
          <w:iCs/>
          <w:sz w:val="20"/>
          <w:szCs w:val="20"/>
        </w:rPr>
      </w:pPr>
      <w:r w:rsidRPr="00B37077">
        <w:rPr>
          <w:rFonts w:ascii="TeX Gyre Pagella" w:hAnsi="TeX Gyre Pagella"/>
          <w:i/>
          <w:iCs/>
          <w:sz w:val="20"/>
          <w:szCs w:val="20"/>
        </w:rPr>
        <w:t>Kurze Beschreibung des Promovierenden und Forschungstätigkeit (deutsch)</w:t>
      </w:r>
    </w:p>
    <w:p w14:paraId="3671E85D" w14:textId="77777777" w:rsidR="00293774" w:rsidRPr="003A49AA" w:rsidRDefault="00293774" w:rsidP="00293774">
      <w:pPr>
        <w:pStyle w:val="StandardWeb"/>
        <w:pBdr>
          <w:left w:val="single" w:sz="48" w:space="4" w:color="0059B3"/>
        </w:pBdr>
        <w:spacing w:before="0" w:beforeAutospacing="0" w:after="0" w:afterAutospacing="0" w:line="192" w:lineRule="auto"/>
        <w:ind w:left="284"/>
        <w:rPr>
          <w:rFonts w:ascii="TeX Gyre Pagella" w:hAnsi="TeX Gyre Pagella"/>
          <w:b/>
          <w:bCs/>
          <w:sz w:val="20"/>
          <w:szCs w:val="20"/>
        </w:rPr>
      </w:pPr>
      <w:r w:rsidRPr="003A49AA">
        <w:rPr>
          <w:rFonts w:ascii="TeX Gyre Pagella" w:hAnsi="TeX Gyre Pagella"/>
          <w:b/>
          <w:bCs/>
          <w:sz w:val="20"/>
          <w:szCs w:val="20"/>
        </w:rPr>
        <w:t>Kontakt/Contact</w:t>
      </w:r>
    </w:p>
    <w:p w14:paraId="4AEC1838" w14:textId="77777777" w:rsidR="00293774" w:rsidRPr="003A49AA" w:rsidRDefault="00293774" w:rsidP="00293774">
      <w:pPr>
        <w:pStyle w:val="StandardWeb"/>
        <w:pBdr>
          <w:left w:val="single" w:sz="48" w:space="4" w:color="0059B3"/>
        </w:pBdr>
        <w:spacing w:before="0" w:beforeAutospacing="0" w:after="0" w:afterAutospacing="0" w:line="192" w:lineRule="auto"/>
        <w:ind w:left="284"/>
        <w:rPr>
          <w:rFonts w:ascii="TeX Gyre Pagella" w:hAnsi="TeX Gyre Pagella"/>
          <w:sz w:val="20"/>
          <w:szCs w:val="20"/>
        </w:rPr>
      </w:pPr>
      <w:proofErr w:type="spellStart"/>
      <w:proofErr w:type="gramStart"/>
      <w:r w:rsidRPr="003A49AA">
        <w:rPr>
          <w:rFonts w:ascii="TeX Gyre Pagella" w:hAnsi="TeX Gyre Pagella"/>
          <w:sz w:val="20"/>
          <w:szCs w:val="20"/>
        </w:rPr>
        <w:t>Email</w:t>
      </w:r>
      <w:proofErr w:type="gramEnd"/>
      <w:r w:rsidRPr="003A49AA">
        <w:rPr>
          <w:rFonts w:ascii="TeX Gyre Pagella" w:hAnsi="TeX Gyre Pagella"/>
          <w:sz w:val="20"/>
          <w:szCs w:val="20"/>
        </w:rPr>
        <w:t>@.de</w:t>
      </w:r>
      <w:proofErr w:type="spellEnd"/>
      <w:r w:rsidRPr="003A49AA">
        <w:rPr>
          <w:rFonts w:ascii="TeX Gyre Pagella" w:hAnsi="TeX Gyre Pagella"/>
          <w:sz w:val="20"/>
          <w:szCs w:val="20"/>
        </w:rPr>
        <w:tab/>
        <w:t>ORCID</w:t>
      </w:r>
    </w:p>
    <w:p w14:paraId="5E69ED6A" w14:textId="77777777" w:rsidR="00293774" w:rsidRPr="003A49AA" w:rsidRDefault="00293774" w:rsidP="00293774">
      <w:pPr>
        <w:pStyle w:val="StandardWeb"/>
        <w:spacing w:before="0" w:beforeAutospacing="0" w:after="120" w:afterAutospacing="0" w:line="20" w:lineRule="atLeast"/>
        <w:rPr>
          <w:rFonts w:ascii="TeX Gyre Pagella" w:hAnsi="TeX Gyre Pagella"/>
          <w:sz w:val="22"/>
          <w:szCs w:val="22"/>
        </w:rPr>
      </w:pPr>
      <w:r w:rsidRPr="004A5429">
        <w:rPr>
          <w:rFonts w:ascii="TeX Gyre Pagella" w:hAnsi="TeX Gyre Pagella"/>
          <w:noProof/>
          <w:sz w:val="22"/>
          <w:szCs w:val="22"/>
          <w:lang w:val="en-GB"/>
        </w:rPr>
        <w:drawing>
          <wp:anchor distT="0" distB="0" distL="114300" distR="114300" simplePos="0" relativeHeight="251669504" behindDoc="0" locked="0" layoutInCell="1" allowOverlap="1" wp14:anchorId="48516188" wp14:editId="751789A0">
            <wp:simplePos x="0" y="0"/>
            <wp:positionH relativeFrom="margin">
              <wp:posOffset>-7620</wp:posOffset>
            </wp:positionH>
            <wp:positionV relativeFrom="paragraph">
              <wp:posOffset>42545</wp:posOffset>
            </wp:positionV>
            <wp:extent cx="6120000" cy="44492"/>
            <wp:effectExtent l="0" t="0" r="0" b="0"/>
            <wp:wrapNone/>
            <wp:docPr id="204292246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2988684" name=""/>
                    <pic:cNvPicPr/>
                  </pic:nvPicPr>
                  <pic:blipFill>
                    <a:blip r:embed="rId8">
                      <a:extLst>
                        <a:ext uri="{28A0092B-C50C-407E-A947-70E740481C1C}">
                          <a14:useLocalDpi xmlns:a14="http://schemas.microsoft.com/office/drawing/2010/main" val="0"/>
                        </a:ext>
                      </a:extLst>
                    </a:blip>
                    <a:stretch>
                      <a:fillRect/>
                    </a:stretch>
                  </pic:blipFill>
                  <pic:spPr>
                    <a:xfrm>
                      <a:off x="0" y="0"/>
                      <a:ext cx="6120000" cy="44492"/>
                    </a:xfrm>
                    <a:prstGeom prst="rect">
                      <a:avLst/>
                    </a:prstGeom>
                  </pic:spPr>
                </pic:pic>
              </a:graphicData>
            </a:graphic>
            <wp14:sizeRelH relativeFrom="margin">
              <wp14:pctWidth>0</wp14:pctWidth>
            </wp14:sizeRelH>
            <wp14:sizeRelV relativeFrom="margin">
              <wp14:pctHeight>0</wp14:pctHeight>
            </wp14:sizeRelV>
          </wp:anchor>
        </w:drawing>
      </w:r>
    </w:p>
    <w:p w14:paraId="20C5E9E1" w14:textId="77777777" w:rsidR="00293774" w:rsidRDefault="00293774" w:rsidP="00293774">
      <w:pPr>
        <w:pStyle w:val="StandardWeb"/>
        <w:spacing w:before="0" w:beforeAutospacing="0" w:after="240" w:afterAutospacing="0" w:line="20" w:lineRule="atLeast"/>
        <w:ind w:left="4"/>
        <w:rPr>
          <w:rFonts w:ascii="TeX Gyre Pagella" w:hAnsi="TeX Gyre Pagella"/>
          <w:color w:val="0059B3"/>
        </w:rPr>
      </w:pPr>
    </w:p>
    <w:p w14:paraId="63AA2591" w14:textId="77777777" w:rsidR="00293774" w:rsidRPr="004A5429" w:rsidRDefault="00293774" w:rsidP="00293774">
      <w:pPr>
        <w:pStyle w:val="StandardWeb"/>
        <w:spacing w:before="0" w:beforeAutospacing="0" w:after="240" w:afterAutospacing="0" w:line="20" w:lineRule="atLeast"/>
        <w:ind w:left="4"/>
        <w:rPr>
          <w:rFonts w:ascii="TeX Gyre Pagella" w:hAnsi="TeX Gyre Pagella"/>
          <w:color w:val="4C94D8" w:themeColor="text2" w:themeTint="80"/>
          <w:sz w:val="37"/>
          <w:szCs w:val="37"/>
        </w:rPr>
      </w:pPr>
      <w:r w:rsidRPr="00CC1441">
        <w:rPr>
          <w:rFonts w:ascii="TeX Gyre Pagella" w:hAnsi="TeX Gyre Pagella"/>
          <w:b/>
          <w:bCs/>
          <w:noProof/>
          <w:sz w:val="22"/>
          <w:szCs w:val="22"/>
          <w:lang w:val="en-GB"/>
        </w:rPr>
        <w:drawing>
          <wp:anchor distT="0" distB="0" distL="114300" distR="114300" simplePos="0" relativeHeight="251665408" behindDoc="0" locked="0" layoutInCell="1" allowOverlap="1" wp14:anchorId="2307BC8F" wp14:editId="7AD9701E">
            <wp:simplePos x="0" y="0"/>
            <wp:positionH relativeFrom="margin">
              <wp:align>left</wp:align>
            </wp:positionH>
            <wp:positionV relativeFrom="paragraph">
              <wp:posOffset>256151</wp:posOffset>
            </wp:positionV>
            <wp:extent cx="5939790" cy="43180"/>
            <wp:effectExtent l="0" t="0" r="3810" b="0"/>
            <wp:wrapNone/>
            <wp:docPr id="1580983335"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2988684" name=""/>
                    <pic:cNvPicPr/>
                  </pic:nvPicPr>
                  <pic:blipFill>
                    <a:blip r:embed="rId8">
                      <a:extLst>
                        <a:ext uri="{28A0092B-C50C-407E-A947-70E740481C1C}">
                          <a14:useLocalDpi xmlns:a14="http://schemas.microsoft.com/office/drawing/2010/main" val="0"/>
                        </a:ext>
                      </a:extLst>
                    </a:blip>
                    <a:stretch>
                      <a:fillRect/>
                    </a:stretch>
                  </pic:blipFill>
                  <pic:spPr>
                    <a:xfrm>
                      <a:off x="0" y="0"/>
                      <a:ext cx="5939790" cy="43180"/>
                    </a:xfrm>
                    <a:prstGeom prst="rect">
                      <a:avLst/>
                    </a:prstGeom>
                  </pic:spPr>
                </pic:pic>
              </a:graphicData>
            </a:graphic>
            <wp14:sizeRelH relativeFrom="margin">
              <wp14:pctWidth>0</wp14:pctWidth>
            </wp14:sizeRelH>
            <wp14:sizeRelV relativeFrom="margin">
              <wp14:pctHeight>0</wp14:pctHeight>
            </wp14:sizeRelV>
          </wp:anchor>
        </w:drawing>
      </w:r>
      <w:r w:rsidRPr="00CC1441">
        <w:rPr>
          <w:rFonts w:ascii="TeX Gyre Pagella" w:hAnsi="TeX Gyre Pagella"/>
          <w:b/>
          <w:bCs/>
          <w:color w:val="0059B3"/>
        </w:rPr>
        <w:t>Reviews</w:t>
      </w:r>
    </w:p>
    <w:p w14:paraId="1D151DED" w14:textId="391DA54A" w:rsidR="00293774" w:rsidRPr="00293774" w:rsidRDefault="00293774" w:rsidP="00293774">
      <w:pPr>
        <w:pStyle w:val="TextProceedings"/>
        <w:rPr>
          <w:rFonts w:eastAsiaTheme="majorEastAsia"/>
        </w:rPr>
      </w:pPr>
      <w:r w:rsidRPr="00B37077">
        <w:rPr>
          <w:rStyle w:val="1059"/>
          <w:rFonts w:eastAsiaTheme="majorEastAsia"/>
          <w:i/>
          <w:iCs/>
          <w:color w:val="000000"/>
          <w:sz w:val="20"/>
          <w:szCs w:val="20"/>
        </w:rPr>
        <w:t>Name of the reviewing professor (Institution and Faculty) and name of the peer reviewer (Institution and Faculty)</w:t>
      </w:r>
    </w:p>
    <w:p w14:paraId="14B0E541" w14:textId="1DE3E7A7" w:rsidR="00293774" w:rsidRDefault="00293774" w:rsidP="006C5DE4">
      <w:pPr>
        <w:pStyle w:val="StandardWeb"/>
        <w:spacing w:before="0" w:beforeAutospacing="0" w:after="120" w:afterAutospacing="0" w:line="20" w:lineRule="atLeast"/>
        <w:rPr>
          <w:rFonts w:ascii="TeX Gyre Pagella" w:hAnsi="TeX Gyre Pagella"/>
          <w:b/>
          <w:bCs/>
          <w:sz w:val="29"/>
          <w:szCs w:val="29"/>
          <w:lang w:val="en-GB"/>
        </w:rPr>
      </w:pPr>
    </w:p>
    <w:sectPr w:rsidR="00293774" w:rsidSect="00293774">
      <w:headerReference w:type="first" r:id="rId26"/>
      <w:pgSz w:w="11906" w:h="16838"/>
      <w:pgMar w:top="948" w:right="1417" w:bottom="1134" w:left="1134" w:header="708" w:footer="708" w:gutter="0"/>
      <w:cols w:num="2" w:space="709"/>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0818F0" w14:textId="77777777" w:rsidR="0052746E" w:rsidRDefault="0052746E" w:rsidP="00605E08">
      <w:pPr>
        <w:spacing w:after="0" w:line="240" w:lineRule="auto"/>
      </w:pPr>
      <w:r>
        <w:separator/>
      </w:r>
    </w:p>
  </w:endnote>
  <w:endnote w:type="continuationSeparator" w:id="0">
    <w:p w14:paraId="79647FEC" w14:textId="77777777" w:rsidR="0052746E" w:rsidRDefault="0052746E" w:rsidP="00605E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eX Gyre Pagella">
    <w:altName w:val="Calibri"/>
    <w:panose1 w:val="02000603020200000003"/>
    <w:charset w:val="00"/>
    <w:family w:val="modern"/>
    <w:notTrueType/>
    <w:pitch w:val="variable"/>
    <w:sig w:usb0="20000027" w:usb1="0000007F" w:usb2="00000000" w:usb3="00000000" w:csb0="0000019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MU Typewriter Text">
    <w:altName w:val="Mongolian Baiti"/>
    <w:panose1 w:val="02000609000000000000"/>
    <w:charset w:val="00"/>
    <w:family w:val="modern"/>
    <w:pitch w:val="variable"/>
    <w:sig w:usb0="E10002FF" w:usb1="5201E9EB" w:usb2="00020004" w:usb3="00000000" w:csb0="000001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CCCE4" w14:textId="77777777" w:rsidR="004150D4" w:rsidRDefault="004150D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C721F" w14:textId="77777777" w:rsidR="004150D4" w:rsidRDefault="004150D4">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F2452" w14:textId="77777777" w:rsidR="004150D4" w:rsidRDefault="004150D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0FAD10" w14:textId="77777777" w:rsidR="0052746E" w:rsidRDefault="0052746E" w:rsidP="00605E08">
      <w:pPr>
        <w:spacing w:after="0" w:line="240" w:lineRule="auto"/>
      </w:pPr>
      <w:r>
        <w:separator/>
      </w:r>
    </w:p>
  </w:footnote>
  <w:footnote w:type="continuationSeparator" w:id="0">
    <w:p w14:paraId="43FCEECA" w14:textId="77777777" w:rsidR="0052746E" w:rsidRDefault="0052746E" w:rsidP="00605E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FBC92" w14:textId="77777777" w:rsidR="004150D4" w:rsidRDefault="004150D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607304" w14:textId="77777777" w:rsidR="004150D4" w:rsidRPr="00867255" w:rsidRDefault="004150D4" w:rsidP="00867255">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F59F5" w14:textId="77777777" w:rsidR="00EC6AA7" w:rsidRDefault="00EC6AA7" w:rsidP="00605E08">
    <w:pPr>
      <w:pStyle w:val="docdata"/>
      <w:spacing w:before="0" w:beforeAutospacing="0" w:after="57" w:afterAutospacing="0" w:line="264" w:lineRule="auto"/>
      <w:ind w:left="10" w:right="12" w:hanging="10"/>
      <w:jc w:val="right"/>
      <w:rPr>
        <w:rFonts w:ascii="TeX Gyre Pagella" w:hAnsi="TeX Gyre Pagella"/>
        <w:color w:val="7F7F7F"/>
        <w:sz w:val="16"/>
        <w:szCs w:val="16"/>
        <w:lang w:val="en-GB"/>
      </w:rPr>
    </w:pPr>
  </w:p>
  <w:p w14:paraId="1F25CB63" w14:textId="77777777" w:rsidR="00103FB3" w:rsidRDefault="00103FB3" w:rsidP="003A49AA">
    <w:pPr>
      <w:pStyle w:val="docdata"/>
      <w:spacing w:before="0" w:beforeAutospacing="0" w:after="120" w:afterAutospacing="0" w:line="264" w:lineRule="auto"/>
      <w:ind w:left="11" w:right="11" w:hanging="11"/>
      <w:jc w:val="right"/>
      <w:rPr>
        <w:rFonts w:ascii="TeX Gyre Pagella" w:hAnsi="TeX Gyre Pagella"/>
        <w:color w:val="7F7F7F"/>
        <w:sz w:val="16"/>
        <w:szCs w:val="16"/>
        <w:lang w:val="en-GB"/>
      </w:rPr>
    </w:pPr>
  </w:p>
  <w:p w14:paraId="64616D4C" w14:textId="3B0A8F3C" w:rsidR="00605E08" w:rsidRPr="004150D4" w:rsidRDefault="00605E08" w:rsidP="00691DD0">
    <w:pPr>
      <w:pStyle w:val="docdata"/>
      <w:spacing w:before="0" w:beforeAutospacing="0" w:after="0" w:afterAutospacing="0"/>
      <w:ind w:left="11" w:right="11" w:hanging="11"/>
      <w:jc w:val="right"/>
      <w:rPr>
        <w:rFonts w:ascii="TeX Gyre Pagella" w:hAnsi="TeX Gyre Pagella"/>
        <w:lang w:val="en-GB"/>
      </w:rPr>
    </w:pPr>
    <w:r w:rsidRPr="004150D4">
      <w:rPr>
        <w:rFonts w:ascii="TeX Gyre Pagella" w:hAnsi="TeX Gyre Pagella"/>
        <w:color w:val="7F7F7F"/>
        <w:sz w:val="16"/>
        <w:szCs w:val="16"/>
        <w:lang w:val="en-GB"/>
      </w:rPr>
      <w:t>Proceedings of the Doctoral Colloquium DigiTech | 2026 No. 2</w:t>
    </w:r>
  </w:p>
  <w:p w14:paraId="3F580CE7" w14:textId="56C2CEA2" w:rsidR="00605E08" w:rsidRPr="004150D4" w:rsidRDefault="00605E08" w:rsidP="00691DD0">
    <w:pPr>
      <w:pStyle w:val="StandardWeb"/>
      <w:spacing w:before="0" w:beforeAutospacing="0" w:after="0" w:afterAutospacing="0"/>
      <w:ind w:left="11" w:right="11" w:hanging="11"/>
      <w:jc w:val="right"/>
      <w:rPr>
        <w:rFonts w:ascii="TeX Gyre Pagella" w:hAnsi="TeX Gyre Pagella"/>
      </w:rPr>
    </w:pPr>
    <w:proofErr w:type="spellStart"/>
    <w:r w:rsidRPr="004150D4">
      <w:rPr>
        <w:rFonts w:ascii="TeX Gyre Pagella" w:hAnsi="TeX Gyre Pagella"/>
        <w:color w:val="7F7F7F"/>
        <w:sz w:val="16"/>
        <w:szCs w:val="16"/>
      </w:rPr>
      <w:t>Article</w:t>
    </w:r>
    <w:proofErr w:type="spellEnd"/>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7E70A" w14:textId="41D73350" w:rsidR="0027186B" w:rsidRDefault="0027186B" w:rsidP="0027186B">
    <w:pPr>
      <w:pStyle w:val="StandardWeb"/>
      <w:spacing w:before="0" w:beforeAutospacing="0" w:after="1214" w:afterAutospacing="0" w:line="264" w:lineRule="auto"/>
      <w:ind w:right="12"/>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0ECBD" w14:textId="1BE94E75" w:rsidR="0097413A" w:rsidRPr="00C84536" w:rsidRDefault="0097413A" w:rsidP="00C84536">
    <w:pPr>
      <w:pStyle w:val="Kopfzeile"/>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F3B9E" w14:textId="77777777" w:rsidR="00293774" w:rsidRPr="00C84536" w:rsidRDefault="00293774" w:rsidP="00C84536">
    <w:pPr>
      <w:pStyle w:val="Kopfzeile"/>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EF9ED" w14:textId="77777777" w:rsidR="00C84536" w:rsidRPr="00C84536" w:rsidRDefault="00C84536" w:rsidP="00C8453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DF0B41"/>
    <w:multiLevelType w:val="hybridMultilevel"/>
    <w:tmpl w:val="F27298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62F0266"/>
    <w:multiLevelType w:val="multilevel"/>
    <w:tmpl w:val="813C68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F440C13"/>
    <w:multiLevelType w:val="hybridMultilevel"/>
    <w:tmpl w:val="D904F3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63383087"/>
    <w:multiLevelType w:val="hybridMultilevel"/>
    <w:tmpl w:val="490CB01C"/>
    <w:lvl w:ilvl="0" w:tplc="63AAD8A2">
      <w:numFmt w:val="bullet"/>
      <w:lvlText w:val="•"/>
      <w:lvlJc w:val="left"/>
      <w:pPr>
        <w:ind w:left="644" w:hanging="360"/>
      </w:pPr>
      <w:rPr>
        <w:rFonts w:ascii="TeX Gyre Pagella" w:eastAsia="Times New Roman" w:hAnsi="TeX Gyre Pagella"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 w15:restartNumberingAfterBreak="0">
    <w:nsid w:val="64C7655B"/>
    <w:multiLevelType w:val="hybridMultilevel"/>
    <w:tmpl w:val="2C1810A4"/>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5" w15:restartNumberingAfterBreak="0">
    <w:nsid w:val="7DC83160"/>
    <w:multiLevelType w:val="multilevel"/>
    <w:tmpl w:val="B59A5F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22173400">
    <w:abstractNumId w:val="1"/>
  </w:num>
  <w:num w:numId="2" w16cid:durableId="1912958761">
    <w:abstractNumId w:val="5"/>
  </w:num>
  <w:num w:numId="3" w16cid:durableId="434718841">
    <w:abstractNumId w:val="0"/>
  </w:num>
  <w:num w:numId="4" w16cid:durableId="1746149780">
    <w:abstractNumId w:val="2"/>
  </w:num>
  <w:num w:numId="5" w16cid:durableId="1315797356">
    <w:abstractNumId w:val="4"/>
  </w:num>
  <w:num w:numId="6" w16cid:durableId="128608588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454"/>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5E08"/>
    <w:rsid w:val="00020300"/>
    <w:rsid w:val="000247B8"/>
    <w:rsid w:val="00103FB3"/>
    <w:rsid w:val="00104B6F"/>
    <w:rsid w:val="00135E2A"/>
    <w:rsid w:val="001650B3"/>
    <w:rsid w:val="001C6B22"/>
    <w:rsid w:val="002014D5"/>
    <w:rsid w:val="0027186B"/>
    <w:rsid w:val="00292208"/>
    <w:rsid w:val="00293774"/>
    <w:rsid w:val="002C5E84"/>
    <w:rsid w:val="002D54F4"/>
    <w:rsid w:val="00301D77"/>
    <w:rsid w:val="00342F16"/>
    <w:rsid w:val="003A49AA"/>
    <w:rsid w:val="0040793D"/>
    <w:rsid w:val="004150D4"/>
    <w:rsid w:val="004663F3"/>
    <w:rsid w:val="0047006C"/>
    <w:rsid w:val="004A5429"/>
    <w:rsid w:val="004A62C6"/>
    <w:rsid w:val="004E151D"/>
    <w:rsid w:val="004E1FDD"/>
    <w:rsid w:val="004E644E"/>
    <w:rsid w:val="00506667"/>
    <w:rsid w:val="00513F6A"/>
    <w:rsid w:val="0051712C"/>
    <w:rsid w:val="0052746E"/>
    <w:rsid w:val="00560414"/>
    <w:rsid w:val="00564353"/>
    <w:rsid w:val="00566DE3"/>
    <w:rsid w:val="00605E08"/>
    <w:rsid w:val="0063647C"/>
    <w:rsid w:val="0065341A"/>
    <w:rsid w:val="00677A73"/>
    <w:rsid w:val="00691DD0"/>
    <w:rsid w:val="006C5DE4"/>
    <w:rsid w:val="006F79E8"/>
    <w:rsid w:val="00716DE6"/>
    <w:rsid w:val="00717FE4"/>
    <w:rsid w:val="00730FB2"/>
    <w:rsid w:val="00745298"/>
    <w:rsid w:val="007577FC"/>
    <w:rsid w:val="007C0711"/>
    <w:rsid w:val="007F4E12"/>
    <w:rsid w:val="00807117"/>
    <w:rsid w:val="0084494E"/>
    <w:rsid w:val="00846C75"/>
    <w:rsid w:val="00867255"/>
    <w:rsid w:val="008D17E6"/>
    <w:rsid w:val="0097413A"/>
    <w:rsid w:val="00982BF1"/>
    <w:rsid w:val="00984684"/>
    <w:rsid w:val="00A042B9"/>
    <w:rsid w:val="00A21397"/>
    <w:rsid w:val="00A37BF4"/>
    <w:rsid w:val="00A41A42"/>
    <w:rsid w:val="00AC0AE4"/>
    <w:rsid w:val="00AF12CE"/>
    <w:rsid w:val="00B25121"/>
    <w:rsid w:val="00B37077"/>
    <w:rsid w:val="00BB18EF"/>
    <w:rsid w:val="00BD2BE7"/>
    <w:rsid w:val="00C1600F"/>
    <w:rsid w:val="00C45785"/>
    <w:rsid w:val="00C84536"/>
    <w:rsid w:val="00C855E6"/>
    <w:rsid w:val="00C9537F"/>
    <w:rsid w:val="00CA55F7"/>
    <w:rsid w:val="00CB4E0F"/>
    <w:rsid w:val="00CC1441"/>
    <w:rsid w:val="00CF5CB1"/>
    <w:rsid w:val="00CF6AC6"/>
    <w:rsid w:val="00D0632A"/>
    <w:rsid w:val="00D2678D"/>
    <w:rsid w:val="00D9079C"/>
    <w:rsid w:val="00D95175"/>
    <w:rsid w:val="00DD4ACD"/>
    <w:rsid w:val="00DD6353"/>
    <w:rsid w:val="00DF2582"/>
    <w:rsid w:val="00E24E48"/>
    <w:rsid w:val="00E76099"/>
    <w:rsid w:val="00EC6AA7"/>
    <w:rsid w:val="00F26041"/>
    <w:rsid w:val="00F44F33"/>
    <w:rsid w:val="00F56831"/>
    <w:rsid w:val="00F61AFF"/>
    <w:rsid w:val="00F83376"/>
    <w:rsid w:val="00FC215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B0043A"/>
  <w15:chartTrackingRefBased/>
  <w15:docId w15:val="{9B58D361-5900-4929-9BA3-B6EFBA3CC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605E0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unhideWhenUsed/>
    <w:qFormat/>
    <w:rsid w:val="00605E0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605E08"/>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605E08"/>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605E08"/>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605E08"/>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605E08"/>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605E08"/>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605E08"/>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05E08"/>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rsid w:val="00605E08"/>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605E08"/>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605E08"/>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605E08"/>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605E08"/>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605E08"/>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605E08"/>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605E08"/>
    <w:rPr>
      <w:rFonts w:eastAsiaTheme="majorEastAsia" w:cstheme="majorBidi"/>
      <w:color w:val="272727" w:themeColor="text1" w:themeTint="D8"/>
    </w:rPr>
  </w:style>
  <w:style w:type="paragraph" w:styleId="Titel">
    <w:name w:val="Title"/>
    <w:basedOn w:val="Standard"/>
    <w:next w:val="Standard"/>
    <w:link w:val="TitelZchn"/>
    <w:uiPriority w:val="10"/>
    <w:qFormat/>
    <w:rsid w:val="00605E0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605E0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605E08"/>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605E0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605E08"/>
    <w:pPr>
      <w:spacing w:before="160"/>
      <w:jc w:val="center"/>
    </w:pPr>
    <w:rPr>
      <w:i/>
      <w:iCs/>
      <w:color w:val="404040" w:themeColor="text1" w:themeTint="BF"/>
    </w:rPr>
  </w:style>
  <w:style w:type="character" w:customStyle="1" w:styleId="ZitatZchn">
    <w:name w:val="Zitat Zchn"/>
    <w:basedOn w:val="Absatz-Standardschriftart"/>
    <w:link w:val="Zitat"/>
    <w:uiPriority w:val="29"/>
    <w:rsid w:val="00605E08"/>
    <w:rPr>
      <w:i/>
      <w:iCs/>
      <w:color w:val="404040" w:themeColor="text1" w:themeTint="BF"/>
    </w:rPr>
  </w:style>
  <w:style w:type="paragraph" w:styleId="Listenabsatz">
    <w:name w:val="List Paragraph"/>
    <w:basedOn w:val="Standard"/>
    <w:uiPriority w:val="34"/>
    <w:qFormat/>
    <w:rsid w:val="00605E08"/>
    <w:pPr>
      <w:ind w:left="720"/>
      <w:contextualSpacing/>
    </w:pPr>
  </w:style>
  <w:style w:type="character" w:styleId="IntensiveHervorhebung">
    <w:name w:val="Intense Emphasis"/>
    <w:basedOn w:val="Absatz-Standardschriftart"/>
    <w:uiPriority w:val="21"/>
    <w:qFormat/>
    <w:rsid w:val="00605E08"/>
    <w:rPr>
      <w:i/>
      <w:iCs/>
      <w:color w:val="0F4761" w:themeColor="accent1" w:themeShade="BF"/>
    </w:rPr>
  </w:style>
  <w:style w:type="paragraph" w:styleId="IntensivesZitat">
    <w:name w:val="Intense Quote"/>
    <w:basedOn w:val="Standard"/>
    <w:next w:val="Standard"/>
    <w:link w:val="IntensivesZitatZchn"/>
    <w:uiPriority w:val="30"/>
    <w:qFormat/>
    <w:rsid w:val="00605E0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605E08"/>
    <w:rPr>
      <w:i/>
      <w:iCs/>
      <w:color w:val="0F4761" w:themeColor="accent1" w:themeShade="BF"/>
    </w:rPr>
  </w:style>
  <w:style w:type="character" w:styleId="IntensiverVerweis">
    <w:name w:val="Intense Reference"/>
    <w:basedOn w:val="Absatz-Standardschriftart"/>
    <w:uiPriority w:val="32"/>
    <w:qFormat/>
    <w:rsid w:val="00605E08"/>
    <w:rPr>
      <w:b/>
      <w:bCs/>
      <w:smallCaps/>
      <w:color w:val="0F4761" w:themeColor="accent1" w:themeShade="BF"/>
      <w:spacing w:val="5"/>
    </w:rPr>
  </w:style>
  <w:style w:type="paragraph" w:styleId="Kopfzeile">
    <w:name w:val="header"/>
    <w:basedOn w:val="Standard"/>
    <w:link w:val="KopfzeileZchn"/>
    <w:uiPriority w:val="99"/>
    <w:unhideWhenUsed/>
    <w:rsid w:val="00605E0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05E08"/>
  </w:style>
  <w:style w:type="paragraph" w:styleId="Fuzeile">
    <w:name w:val="footer"/>
    <w:basedOn w:val="Standard"/>
    <w:link w:val="FuzeileZchn"/>
    <w:uiPriority w:val="99"/>
    <w:unhideWhenUsed/>
    <w:rsid w:val="00605E0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05E08"/>
  </w:style>
  <w:style w:type="paragraph" w:customStyle="1" w:styleId="docdata">
    <w:name w:val="docdata"/>
    <w:aliases w:val="docy,v5,1310,bqiaagaaeyqcaaagiaiaaaocbaaabzaeaaaaaaaaaaaaaaaaaaaaaaaaaaaaaaaaaaaaaaaaaaaaaaaaaaaaaaaaaaaaaaaaaaaaaaaaaaaaaaaaaaaaaaaaaaaaaaaaaaaaaaaaaaaaaaaaaaaaaaaaaaaaaaaaaaaaaaaaaaaaaaaaaaaaaaaaaaaaaaaaaaaaaaaaaaaaaaaaaaaaaaaaaaaaaaaaaaaaaaaa"/>
    <w:basedOn w:val="Standard"/>
    <w:link w:val="docdataZchn"/>
    <w:rsid w:val="00605E08"/>
    <w:pPr>
      <w:spacing w:before="100" w:beforeAutospacing="1" w:after="100" w:afterAutospacing="1" w:line="240" w:lineRule="auto"/>
    </w:pPr>
    <w:rPr>
      <w:rFonts w:ascii="Times New Roman" w:eastAsia="Times New Roman" w:hAnsi="Times New Roman" w:cs="Times New Roman"/>
      <w:kern w:val="0"/>
      <w:lang w:eastAsia="de-DE"/>
      <w14:ligatures w14:val="none"/>
    </w:rPr>
  </w:style>
  <w:style w:type="paragraph" w:styleId="StandardWeb">
    <w:name w:val="Normal (Web)"/>
    <w:basedOn w:val="Standard"/>
    <w:link w:val="StandardWebZchn"/>
    <w:uiPriority w:val="99"/>
    <w:unhideWhenUsed/>
    <w:rsid w:val="00605E08"/>
    <w:pPr>
      <w:spacing w:before="100" w:beforeAutospacing="1" w:after="100" w:afterAutospacing="1" w:line="240" w:lineRule="auto"/>
    </w:pPr>
    <w:rPr>
      <w:rFonts w:ascii="Times New Roman" w:eastAsia="Times New Roman" w:hAnsi="Times New Roman" w:cs="Times New Roman"/>
      <w:kern w:val="0"/>
      <w:lang w:eastAsia="de-DE"/>
      <w14:ligatures w14:val="none"/>
    </w:rPr>
  </w:style>
  <w:style w:type="character" w:customStyle="1" w:styleId="1028">
    <w:name w:val="1028"/>
    <w:aliases w:val="bqiaagaaeyqcaaagiaiaaanoawaabxydaaaaaaaaaaaaaaaaaaaaaaaaaaaaaaaaaaaaaaaaaaaaaaaaaaaaaaaaaaaaaaaaaaaaaaaaaaaaaaaaaaaaaaaaaaaaaaaaaaaaaaaaaaaaaaaaaaaaaaaaaaaaaaaaaaaaaaaaaaaaaaaaaaaaaaaaaaaaaaaaaaaaaaaaaaaaaaaaaaaaaaaaaaaaaaaaaaaaaaaa"/>
    <w:basedOn w:val="Absatz-Standardschriftart"/>
    <w:rsid w:val="00605E08"/>
  </w:style>
  <w:style w:type="character" w:customStyle="1" w:styleId="1059">
    <w:name w:val="1059"/>
    <w:aliases w:val="bqiaagaaeyqcaaagiaiaaaohawaabzudaaaaaaaaaaaaaaaaaaaaaaaaaaaaaaaaaaaaaaaaaaaaaaaaaaaaaaaaaaaaaaaaaaaaaaaaaaaaaaaaaaaaaaaaaaaaaaaaaaaaaaaaaaaaaaaaaaaaaaaaaaaaaaaaaaaaaaaaaaaaaaaaaaaaaaaaaaaaaaaaaaaaaaaaaaaaaaaaaaaaaaaaaaaaaaaaaaaaaaaa"/>
    <w:basedOn w:val="Absatz-Standardschriftart"/>
    <w:rsid w:val="001650B3"/>
  </w:style>
  <w:style w:type="table" w:styleId="Tabellenraster">
    <w:name w:val="Table Grid"/>
    <w:basedOn w:val="NormaleTabelle"/>
    <w:uiPriority w:val="39"/>
    <w:rsid w:val="005643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21">
    <w:name w:val="1521"/>
    <w:aliases w:val="bqiaagaaeyqcaaagiaiaaanvbqaabwmfaaaaaaaaaaaaaaaaaaaaaaaaaaaaaaaaaaaaaaaaaaaaaaaaaaaaaaaaaaaaaaaaaaaaaaaaaaaaaaaaaaaaaaaaaaaaaaaaaaaaaaaaaaaaaaaaaaaaaaaaaaaaaaaaaaaaaaaaaaaaaaaaaaaaaaaaaaaaaaaaaaaaaaaaaaaaaaaaaaaaaaaaaaaaaaaaaaaaaaaa"/>
    <w:basedOn w:val="Absatz-Standardschriftart"/>
    <w:rsid w:val="00564353"/>
  </w:style>
  <w:style w:type="character" w:styleId="Hyperlink">
    <w:name w:val="Hyperlink"/>
    <w:basedOn w:val="Absatz-Standardschriftart"/>
    <w:uiPriority w:val="99"/>
    <w:unhideWhenUsed/>
    <w:rsid w:val="00DD6353"/>
    <w:rPr>
      <w:color w:val="467886" w:themeColor="hyperlink"/>
      <w:u w:val="single"/>
    </w:rPr>
  </w:style>
  <w:style w:type="character" w:styleId="NichtaufgelsteErwhnung">
    <w:name w:val="Unresolved Mention"/>
    <w:basedOn w:val="Absatz-Standardschriftart"/>
    <w:uiPriority w:val="99"/>
    <w:semiHidden/>
    <w:unhideWhenUsed/>
    <w:rsid w:val="00DD6353"/>
    <w:rPr>
      <w:color w:val="605E5C"/>
      <w:shd w:val="clear" w:color="auto" w:fill="E1DFDD"/>
    </w:rPr>
  </w:style>
  <w:style w:type="paragraph" w:customStyle="1" w:styleId="TextProceedings">
    <w:name w:val="Text_Proceedings"/>
    <w:basedOn w:val="StandardWeb"/>
    <w:link w:val="TextProceedingsZchn"/>
    <w:qFormat/>
    <w:rsid w:val="00691DD0"/>
    <w:pPr>
      <w:spacing w:before="0" w:beforeAutospacing="0" w:after="80" w:afterAutospacing="0" w:line="192" w:lineRule="auto"/>
      <w:ind w:right="142"/>
      <w:jc w:val="both"/>
    </w:pPr>
    <w:rPr>
      <w:rFonts w:ascii="TeX Gyre Pagella" w:hAnsi="TeX Gyre Pagella"/>
      <w:sz w:val="22"/>
      <w:szCs w:val="21"/>
      <w:lang w:val="en-GB"/>
    </w:rPr>
  </w:style>
  <w:style w:type="character" w:customStyle="1" w:styleId="StandardWebZchn">
    <w:name w:val="Standard (Web) Zchn"/>
    <w:basedOn w:val="Absatz-Standardschriftart"/>
    <w:link w:val="StandardWeb"/>
    <w:uiPriority w:val="99"/>
    <w:rsid w:val="00B25121"/>
    <w:rPr>
      <w:rFonts w:ascii="Times New Roman" w:eastAsia="Times New Roman" w:hAnsi="Times New Roman" w:cs="Times New Roman"/>
      <w:kern w:val="0"/>
      <w:lang w:eastAsia="de-DE"/>
      <w14:ligatures w14:val="none"/>
    </w:rPr>
  </w:style>
  <w:style w:type="character" w:customStyle="1" w:styleId="TextProceedingsZchn">
    <w:name w:val="Text_Proceedings Zchn"/>
    <w:basedOn w:val="StandardWebZchn"/>
    <w:link w:val="TextProceedings"/>
    <w:rsid w:val="00691DD0"/>
    <w:rPr>
      <w:rFonts w:ascii="TeX Gyre Pagella" w:eastAsia="Times New Roman" w:hAnsi="TeX Gyre Pagella" w:cs="Times New Roman"/>
      <w:kern w:val="0"/>
      <w:sz w:val="22"/>
      <w:szCs w:val="21"/>
      <w:lang w:val="en-GB" w:eastAsia="de-DE"/>
      <w14:ligatures w14:val="none"/>
    </w:rPr>
  </w:style>
  <w:style w:type="paragraph" w:customStyle="1" w:styleId="TitleResearchProposalDigitech">
    <w:name w:val="TitleResearchProposalDigitech"/>
    <w:basedOn w:val="docdata"/>
    <w:link w:val="TitleResearchProposalDigitechZchn"/>
    <w:rsid w:val="00566DE3"/>
    <w:pPr>
      <w:spacing w:before="120" w:beforeAutospacing="0" w:after="480" w:afterAutospacing="0" w:line="20" w:lineRule="atLeast"/>
      <w:ind w:right="34"/>
      <w:jc w:val="center"/>
    </w:pPr>
    <w:rPr>
      <w:rFonts w:ascii="TeX Gyre Pagella" w:hAnsi="TeX Gyre Pagella"/>
      <w:b/>
      <w:bCs/>
      <w:color w:val="000000"/>
      <w:sz w:val="44"/>
      <w:szCs w:val="44"/>
      <w:lang w:val="en-GB"/>
    </w:rPr>
  </w:style>
  <w:style w:type="character" w:customStyle="1" w:styleId="docdataZchn">
    <w:name w:val="docdata Zchn"/>
    <w:aliases w:val="docy Zchn,v5 Zchn,1310 Zchn"/>
    <w:basedOn w:val="Absatz-Standardschriftart"/>
    <w:link w:val="docdata"/>
    <w:rsid w:val="00566DE3"/>
    <w:rPr>
      <w:rFonts w:ascii="Times New Roman" w:eastAsia="Times New Roman" w:hAnsi="Times New Roman" w:cs="Times New Roman"/>
      <w:kern w:val="0"/>
      <w:lang w:eastAsia="de-DE"/>
      <w14:ligatures w14:val="none"/>
    </w:rPr>
  </w:style>
  <w:style w:type="character" w:customStyle="1" w:styleId="TitleResearchProposalDigitechZchn">
    <w:name w:val="TitleResearchProposalDigitech Zchn"/>
    <w:basedOn w:val="docdataZchn"/>
    <w:link w:val="TitleResearchProposalDigitech"/>
    <w:rsid w:val="00566DE3"/>
    <w:rPr>
      <w:rFonts w:ascii="TeX Gyre Pagella" w:eastAsia="Times New Roman" w:hAnsi="TeX Gyre Pagella" w:cs="Times New Roman"/>
      <w:b/>
      <w:bCs/>
      <w:color w:val="000000"/>
      <w:kern w:val="0"/>
      <w:sz w:val="44"/>
      <w:szCs w:val="44"/>
      <w:lang w:val="en-GB" w:eastAsia="de-DE"/>
      <w14:ligatures w14:val="none"/>
    </w:rPr>
  </w:style>
  <w:style w:type="paragraph" w:customStyle="1" w:styleId="TitlePaperProceedingsDigiTech">
    <w:name w:val="Title Paper Proceedings DigiTech"/>
    <w:basedOn w:val="TitleResearchProposalDigitech"/>
    <w:link w:val="TitlePaperProceedingsDigiTechZchn"/>
    <w:qFormat/>
    <w:rsid w:val="00566DE3"/>
    <w:pPr>
      <w:spacing w:line="240" w:lineRule="auto"/>
    </w:pPr>
  </w:style>
  <w:style w:type="character" w:customStyle="1" w:styleId="TitlePaperProceedingsDigiTechZchn">
    <w:name w:val="Title Paper Proceedings DigiTech Zchn"/>
    <w:basedOn w:val="TitleResearchProposalDigitechZchn"/>
    <w:link w:val="TitlePaperProceedingsDigiTech"/>
    <w:rsid w:val="00566DE3"/>
    <w:rPr>
      <w:rFonts w:ascii="TeX Gyre Pagella" w:eastAsia="Times New Roman" w:hAnsi="TeX Gyre Pagella" w:cs="Times New Roman"/>
      <w:b/>
      <w:bCs/>
      <w:color w:val="000000"/>
      <w:kern w:val="0"/>
      <w:sz w:val="44"/>
      <w:szCs w:val="44"/>
      <w:lang w:val="en-GB" w:eastAsia="de-DE"/>
      <w14:ligatures w14:val="none"/>
    </w:rPr>
  </w:style>
  <w:style w:type="paragraph" w:customStyle="1" w:styleId="AbstractProceedings">
    <w:name w:val="Abstract Proceedings"/>
    <w:basedOn w:val="StandardWeb"/>
    <w:qFormat/>
    <w:rsid w:val="00566DE3"/>
    <w:pPr>
      <w:widowControl w:val="0"/>
      <w:spacing w:before="0" w:beforeAutospacing="0" w:after="80" w:afterAutospacing="0" w:line="192" w:lineRule="auto"/>
      <w:jc w:val="both"/>
    </w:pPr>
    <w:rPr>
      <w:rFonts w:ascii="TeX Gyre Pagella" w:hAnsi="TeX Gyre Pagella"/>
      <w:sz w:val="21"/>
      <w:szCs w:val="21"/>
      <w:lang w:val="en-GB"/>
    </w:rPr>
  </w:style>
  <w:style w:type="paragraph" w:customStyle="1" w:styleId="ReferencesProceedings">
    <w:name w:val="References Proceedings"/>
    <w:basedOn w:val="StandardWeb"/>
    <w:qFormat/>
    <w:rsid w:val="00301D77"/>
    <w:pPr>
      <w:spacing w:line="192" w:lineRule="auto"/>
      <w:ind w:left="284" w:right="70" w:hanging="284"/>
      <w:jc w:val="both"/>
    </w:pPr>
    <w:rPr>
      <w:rFonts w:ascii="TeX Gyre Pagella" w:hAnsi="TeX Gyre Pagella"/>
      <w:sz w:val="14"/>
      <w:szCs w:val="1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15215">
      <w:bodyDiv w:val="1"/>
      <w:marLeft w:val="0"/>
      <w:marRight w:val="0"/>
      <w:marTop w:val="0"/>
      <w:marBottom w:val="0"/>
      <w:divBdr>
        <w:top w:val="none" w:sz="0" w:space="0" w:color="auto"/>
        <w:left w:val="none" w:sz="0" w:space="0" w:color="auto"/>
        <w:bottom w:val="none" w:sz="0" w:space="0" w:color="auto"/>
        <w:right w:val="none" w:sz="0" w:space="0" w:color="auto"/>
      </w:divBdr>
    </w:div>
    <w:div w:id="56056968">
      <w:bodyDiv w:val="1"/>
      <w:marLeft w:val="0"/>
      <w:marRight w:val="0"/>
      <w:marTop w:val="0"/>
      <w:marBottom w:val="0"/>
      <w:divBdr>
        <w:top w:val="none" w:sz="0" w:space="0" w:color="auto"/>
        <w:left w:val="none" w:sz="0" w:space="0" w:color="auto"/>
        <w:bottom w:val="none" w:sz="0" w:space="0" w:color="auto"/>
        <w:right w:val="none" w:sz="0" w:space="0" w:color="auto"/>
      </w:divBdr>
    </w:div>
    <w:div w:id="203370978">
      <w:bodyDiv w:val="1"/>
      <w:marLeft w:val="0"/>
      <w:marRight w:val="0"/>
      <w:marTop w:val="0"/>
      <w:marBottom w:val="0"/>
      <w:divBdr>
        <w:top w:val="none" w:sz="0" w:space="0" w:color="auto"/>
        <w:left w:val="none" w:sz="0" w:space="0" w:color="auto"/>
        <w:bottom w:val="none" w:sz="0" w:space="0" w:color="auto"/>
        <w:right w:val="none" w:sz="0" w:space="0" w:color="auto"/>
      </w:divBdr>
    </w:div>
    <w:div w:id="645285703">
      <w:bodyDiv w:val="1"/>
      <w:marLeft w:val="0"/>
      <w:marRight w:val="0"/>
      <w:marTop w:val="0"/>
      <w:marBottom w:val="0"/>
      <w:divBdr>
        <w:top w:val="none" w:sz="0" w:space="0" w:color="auto"/>
        <w:left w:val="none" w:sz="0" w:space="0" w:color="auto"/>
        <w:bottom w:val="none" w:sz="0" w:space="0" w:color="auto"/>
        <w:right w:val="none" w:sz="0" w:space="0" w:color="auto"/>
      </w:divBdr>
    </w:div>
    <w:div w:id="756904717">
      <w:bodyDiv w:val="1"/>
      <w:marLeft w:val="0"/>
      <w:marRight w:val="0"/>
      <w:marTop w:val="0"/>
      <w:marBottom w:val="0"/>
      <w:divBdr>
        <w:top w:val="none" w:sz="0" w:space="0" w:color="auto"/>
        <w:left w:val="none" w:sz="0" w:space="0" w:color="auto"/>
        <w:bottom w:val="none" w:sz="0" w:space="0" w:color="auto"/>
        <w:right w:val="none" w:sz="0" w:space="0" w:color="auto"/>
      </w:divBdr>
    </w:div>
    <w:div w:id="962077159">
      <w:bodyDiv w:val="1"/>
      <w:marLeft w:val="0"/>
      <w:marRight w:val="0"/>
      <w:marTop w:val="0"/>
      <w:marBottom w:val="0"/>
      <w:divBdr>
        <w:top w:val="none" w:sz="0" w:space="0" w:color="auto"/>
        <w:left w:val="none" w:sz="0" w:space="0" w:color="auto"/>
        <w:bottom w:val="none" w:sz="0" w:space="0" w:color="auto"/>
        <w:right w:val="none" w:sz="0" w:space="0" w:color="auto"/>
      </w:divBdr>
    </w:div>
    <w:div w:id="1166358435">
      <w:bodyDiv w:val="1"/>
      <w:marLeft w:val="0"/>
      <w:marRight w:val="0"/>
      <w:marTop w:val="0"/>
      <w:marBottom w:val="0"/>
      <w:divBdr>
        <w:top w:val="none" w:sz="0" w:space="0" w:color="auto"/>
        <w:left w:val="none" w:sz="0" w:space="0" w:color="auto"/>
        <w:bottom w:val="none" w:sz="0" w:space="0" w:color="auto"/>
        <w:right w:val="none" w:sz="0" w:space="0" w:color="auto"/>
      </w:divBdr>
    </w:div>
    <w:div w:id="1239709288">
      <w:bodyDiv w:val="1"/>
      <w:marLeft w:val="0"/>
      <w:marRight w:val="0"/>
      <w:marTop w:val="0"/>
      <w:marBottom w:val="0"/>
      <w:divBdr>
        <w:top w:val="none" w:sz="0" w:space="0" w:color="auto"/>
        <w:left w:val="none" w:sz="0" w:space="0" w:color="auto"/>
        <w:bottom w:val="none" w:sz="0" w:space="0" w:color="auto"/>
        <w:right w:val="none" w:sz="0" w:space="0" w:color="auto"/>
      </w:divBdr>
    </w:div>
    <w:div w:id="1338535784">
      <w:bodyDiv w:val="1"/>
      <w:marLeft w:val="0"/>
      <w:marRight w:val="0"/>
      <w:marTop w:val="0"/>
      <w:marBottom w:val="0"/>
      <w:divBdr>
        <w:top w:val="none" w:sz="0" w:space="0" w:color="auto"/>
        <w:left w:val="none" w:sz="0" w:space="0" w:color="auto"/>
        <w:bottom w:val="none" w:sz="0" w:space="0" w:color="auto"/>
        <w:right w:val="none" w:sz="0" w:space="0" w:color="auto"/>
      </w:divBdr>
    </w:div>
    <w:div w:id="1338770083">
      <w:bodyDiv w:val="1"/>
      <w:marLeft w:val="0"/>
      <w:marRight w:val="0"/>
      <w:marTop w:val="0"/>
      <w:marBottom w:val="0"/>
      <w:divBdr>
        <w:top w:val="none" w:sz="0" w:space="0" w:color="auto"/>
        <w:left w:val="none" w:sz="0" w:space="0" w:color="auto"/>
        <w:bottom w:val="none" w:sz="0" w:space="0" w:color="auto"/>
        <w:right w:val="none" w:sz="0" w:space="0" w:color="auto"/>
      </w:divBdr>
    </w:div>
    <w:div w:id="1417628385">
      <w:bodyDiv w:val="1"/>
      <w:marLeft w:val="0"/>
      <w:marRight w:val="0"/>
      <w:marTop w:val="0"/>
      <w:marBottom w:val="0"/>
      <w:divBdr>
        <w:top w:val="none" w:sz="0" w:space="0" w:color="auto"/>
        <w:left w:val="none" w:sz="0" w:space="0" w:color="auto"/>
        <w:bottom w:val="none" w:sz="0" w:space="0" w:color="auto"/>
        <w:right w:val="none" w:sz="0" w:space="0" w:color="auto"/>
      </w:divBdr>
    </w:div>
    <w:div w:id="1504969931">
      <w:bodyDiv w:val="1"/>
      <w:marLeft w:val="0"/>
      <w:marRight w:val="0"/>
      <w:marTop w:val="0"/>
      <w:marBottom w:val="0"/>
      <w:divBdr>
        <w:top w:val="none" w:sz="0" w:space="0" w:color="auto"/>
        <w:left w:val="none" w:sz="0" w:space="0" w:color="auto"/>
        <w:bottom w:val="none" w:sz="0" w:space="0" w:color="auto"/>
        <w:right w:val="none" w:sz="0" w:space="0" w:color="auto"/>
      </w:divBdr>
    </w:div>
    <w:div w:id="1638028609">
      <w:bodyDiv w:val="1"/>
      <w:marLeft w:val="0"/>
      <w:marRight w:val="0"/>
      <w:marTop w:val="0"/>
      <w:marBottom w:val="0"/>
      <w:divBdr>
        <w:top w:val="none" w:sz="0" w:space="0" w:color="auto"/>
        <w:left w:val="none" w:sz="0" w:space="0" w:color="auto"/>
        <w:bottom w:val="none" w:sz="0" w:space="0" w:color="auto"/>
        <w:right w:val="none" w:sz="0" w:space="0" w:color="auto"/>
      </w:divBdr>
    </w:div>
    <w:div w:id="1952668757">
      <w:bodyDiv w:val="1"/>
      <w:marLeft w:val="0"/>
      <w:marRight w:val="0"/>
      <w:marTop w:val="0"/>
      <w:marBottom w:val="0"/>
      <w:divBdr>
        <w:top w:val="none" w:sz="0" w:space="0" w:color="auto"/>
        <w:left w:val="none" w:sz="0" w:space="0" w:color="auto"/>
        <w:bottom w:val="none" w:sz="0" w:space="0" w:color="auto"/>
        <w:right w:val="none" w:sz="0" w:space="0" w:color="auto"/>
      </w:divBdr>
    </w:div>
    <w:div w:id="1997176057">
      <w:bodyDiv w:val="1"/>
      <w:marLeft w:val="0"/>
      <w:marRight w:val="0"/>
      <w:marTop w:val="0"/>
      <w:marBottom w:val="0"/>
      <w:divBdr>
        <w:top w:val="none" w:sz="0" w:space="0" w:color="auto"/>
        <w:left w:val="none" w:sz="0" w:space="0" w:color="auto"/>
        <w:bottom w:val="none" w:sz="0" w:space="0" w:color="auto"/>
        <w:right w:val="none" w:sz="0" w:space="0" w:color="auto"/>
      </w:divBdr>
    </w:div>
    <w:div w:id="2025201151">
      <w:bodyDiv w:val="1"/>
      <w:marLeft w:val="0"/>
      <w:marRight w:val="0"/>
      <w:marTop w:val="0"/>
      <w:marBottom w:val="0"/>
      <w:divBdr>
        <w:top w:val="none" w:sz="0" w:space="0" w:color="auto"/>
        <w:left w:val="none" w:sz="0" w:space="0" w:color="auto"/>
        <w:bottom w:val="none" w:sz="0" w:space="0" w:color="auto"/>
        <w:right w:val="none" w:sz="0" w:space="0" w:color="auto"/>
      </w:divBdr>
    </w:div>
    <w:div w:id="2037467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header" Target="header6.xml"/><Relationship Id="rId26" Type="http://schemas.openxmlformats.org/officeDocument/2006/relationships/header" Target="header7.xml"/><Relationship Id="rId3" Type="http://schemas.openxmlformats.org/officeDocument/2006/relationships/styles" Target="styles.xml"/><Relationship Id="rId21" Type="http://schemas.openxmlformats.org/officeDocument/2006/relationships/hyperlink" Target="https://doi.org/https:/doi.org/10.1016/S0166-4115(05)80029-9"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5.xml"/><Relationship Id="rId25" Type="http://schemas.openxmlformats.org/officeDocument/2006/relationships/hyperlink" Target="https://www.sciencedirect.com/science/article/pii/S0166411505800299" TargetMode="Externa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hyperlink" Target="https://doi.org/https:/doi.org/10.1016/S0166-4115(05)80029-9"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www.sciencedirect.com/science/article/pii/S0166411505800299" TargetMode="Externa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yperlink" Target="https://www.sciencedirect.com/science/article/pii/S0166411505800299" TargetMode="External"/><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s://doi.org/https:/doi.org/10.1016/S0166-4115(05)80029-9" TargetMode="External"/><Relationship Id="rId27"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A9749-D3F2-4A64-AFBB-4FB9C1A716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603</Words>
  <Characters>3800</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Pitzl</dc:creator>
  <cp:keywords/>
  <dc:description/>
  <cp:lastModifiedBy>Nora Li Gebhardt</cp:lastModifiedBy>
  <cp:revision>4</cp:revision>
  <dcterms:created xsi:type="dcterms:W3CDTF">2026-05-12T12:04:00Z</dcterms:created>
  <dcterms:modified xsi:type="dcterms:W3CDTF">2026-05-12T14:27:00Z</dcterms:modified>
</cp:coreProperties>
</file>